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7EB90" w14:textId="77777777" w:rsidR="00855030" w:rsidRPr="006C3AD1" w:rsidRDefault="00855030" w:rsidP="000D3D7F">
      <w:pPr>
        <w:jc w:val="center"/>
        <w:rPr>
          <w:rFonts w:ascii="Times New Roman" w:hAnsi="Times New Roman"/>
          <w:b/>
          <w:bCs/>
          <w:sz w:val="28"/>
          <w:szCs w:val="28"/>
          <w:lang w:val="uz-Cyrl-UZ" w:eastAsia="en-US"/>
        </w:rPr>
      </w:pPr>
      <w:r w:rsidRPr="006C3AD1">
        <w:rPr>
          <w:rFonts w:ascii="Times New Roman" w:hAnsi="Times New Roman"/>
          <w:b/>
          <w:bCs/>
          <w:sz w:val="28"/>
          <w:szCs w:val="28"/>
          <w:lang w:val="uz-Cyrl-UZ" w:eastAsia="en-US"/>
        </w:rPr>
        <w:t>O‘ZBEKISTON RESPUBLIKASI</w:t>
      </w:r>
    </w:p>
    <w:p w14:paraId="68D4D252" w14:textId="77777777" w:rsidR="00855030" w:rsidRPr="006C3AD1" w:rsidRDefault="00855030" w:rsidP="000D3D7F">
      <w:pPr>
        <w:jc w:val="center"/>
        <w:rPr>
          <w:rFonts w:ascii="Times New Roman" w:hAnsi="Times New Roman"/>
          <w:b/>
          <w:bCs/>
          <w:sz w:val="28"/>
          <w:szCs w:val="28"/>
          <w:lang w:val="uz-Cyrl-UZ" w:eastAsia="en-US"/>
        </w:rPr>
      </w:pPr>
      <w:r w:rsidRPr="006C3AD1">
        <w:rPr>
          <w:rFonts w:ascii="Times New Roman" w:hAnsi="Times New Roman"/>
          <w:b/>
          <w:bCs/>
          <w:sz w:val="28"/>
          <w:szCs w:val="28"/>
          <w:lang w:val="uz-Cyrl-UZ" w:eastAsia="en-US"/>
        </w:rPr>
        <w:t>OLIY TA’LIM, FAN VA INNOVATSIYALAR VAZIRLIGI</w:t>
      </w:r>
    </w:p>
    <w:p w14:paraId="479579EB" w14:textId="77777777" w:rsidR="00855030" w:rsidRPr="006C3AD1" w:rsidRDefault="00855030" w:rsidP="000D3D7F">
      <w:pPr>
        <w:jc w:val="center"/>
        <w:rPr>
          <w:rFonts w:ascii="Times New Roman" w:hAnsi="Times New Roman"/>
          <w:b/>
          <w:bCs/>
          <w:i/>
          <w:color w:val="C00000"/>
          <w:sz w:val="28"/>
          <w:szCs w:val="28"/>
          <w:highlight w:val="yellow"/>
          <w:lang w:val="uz-Cyrl-UZ" w:eastAsia="en-US"/>
        </w:rPr>
      </w:pPr>
    </w:p>
    <w:p w14:paraId="4C72F5F3" w14:textId="77777777" w:rsidR="00800D58" w:rsidRPr="006C3AD1" w:rsidRDefault="00855030" w:rsidP="000D3D7F">
      <w:pPr>
        <w:jc w:val="center"/>
        <w:rPr>
          <w:rFonts w:ascii="Times New Roman" w:hAnsi="Times New Roman"/>
          <w:b/>
          <w:bCs/>
          <w:sz w:val="28"/>
          <w:szCs w:val="28"/>
          <w:lang w:val="uz-Cyrl-UZ" w:eastAsia="en-US"/>
        </w:rPr>
      </w:pPr>
      <w:r w:rsidRPr="006C3AD1">
        <w:rPr>
          <w:rFonts w:ascii="Times New Roman" w:hAnsi="Times New Roman"/>
          <w:b/>
          <w:bCs/>
          <w:sz w:val="28"/>
          <w:szCs w:val="28"/>
          <w:lang w:val="en-US" w:eastAsia="en-US"/>
        </w:rPr>
        <w:t>TOSHKENT DAVLAT AGRAR</w:t>
      </w:r>
      <w:r w:rsidRPr="006C3AD1">
        <w:rPr>
          <w:rFonts w:ascii="Times New Roman" w:hAnsi="Times New Roman"/>
          <w:b/>
          <w:bCs/>
          <w:sz w:val="28"/>
          <w:szCs w:val="28"/>
          <w:lang w:val="uz-Cyrl-UZ" w:eastAsia="en-US"/>
        </w:rPr>
        <w:t xml:space="preserve"> UNIVERSITETI  </w:t>
      </w:r>
    </w:p>
    <w:p w14:paraId="7152535A" w14:textId="77777777" w:rsidR="00855030" w:rsidRPr="006C3AD1" w:rsidRDefault="00855030" w:rsidP="000D3D7F">
      <w:pPr>
        <w:jc w:val="center"/>
        <w:rPr>
          <w:rFonts w:ascii="Times New Roman" w:hAnsi="Times New Roman"/>
          <w:b/>
          <w:bCs/>
          <w:sz w:val="28"/>
          <w:szCs w:val="28"/>
          <w:lang w:val="en-US" w:eastAsia="en-US"/>
        </w:rPr>
      </w:pPr>
      <w:r w:rsidRPr="006C3AD1">
        <w:rPr>
          <w:rFonts w:ascii="Times New Roman" w:hAnsi="Times New Roman"/>
          <w:b/>
          <w:bCs/>
          <w:sz w:val="28"/>
          <w:szCs w:val="28"/>
          <w:lang w:val="uz-Cyrl-UZ" w:eastAsia="en-US"/>
        </w:rPr>
        <w:t xml:space="preserve">  </w:t>
      </w:r>
    </w:p>
    <w:p w14:paraId="7E5488FF" w14:textId="77777777" w:rsidR="0011651B" w:rsidRPr="006C3AD1" w:rsidRDefault="0011651B" w:rsidP="000D3D7F">
      <w:pPr>
        <w:widowControl w:val="0"/>
        <w:ind w:left="4320"/>
        <w:jc w:val="both"/>
        <w:rPr>
          <w:rFonts w:ascii="Times New Roman" w:hAnsi="Times New Roman"/>
          <w:sz w:val="28"/>
          <w:szCs w:val="28"/>
          <w:lang w:val="uz-Cyrl-UZ"/>
        </w:rPr>
      </w:pPr>
    </w:p>
    <w:p w14:paraId="1F4CF325" w14:textId="77777777" w:rsidR="001F540A" w:rsidRPr="001F540A" w:rsidRDefault="001F540A" w:rsidP="001F540A">
      <w:pPr>
        <w:widowControl w:val="0"/>
        <w:ind w:left="4320"/>
        <w:jc w:val="center"/>
        <w:rPr>
          <w:rFonts w:ascii="Times New Roman" w:hAnsi="Times New Roman"/>
          <w:b/>
          <w:sz w:val="28"/>
          <w:szCs w:val="28"/>
          <w:lang w:val="uz-Cyrl-UZ"/>
        </w:rPr>
      </w:pPr>
      <w:r w:rsidRPr="001F540A">
        <w:rPr>
          <w:rFonts w:ascii="Times New Roman" w:hAnsi="Times New Roman"/>
          <w:b/>
          <w:sz w:val="28"/>
          <w:szCs w:val="28"/>
          <w:lang w:val="en-US"/>
        </w:rPr>
        <w:t>“TASDI</w:t>
      </w:r>
      <w:r w:rsidRPr="001F540A">
        <w:rPr>
          <w:rFonts w:ascii="Times New Roman" w:hAnsi="Times New Roman"/>
          <w:b/>
          <w:sz w:val="28"/>
          <w:szCs w:val="28"/>
          <w:lang w:val="uz-Cyrl-UZ"/>
        </w:rPr>
        <w:t>QLAYMAN”</w:t>
      </w:r>
    </w:p>
    <w:p w14:paraId="66189174" w14:textId="77777777" w:rsidR="001F540A" w:rsidRPr="001F540A" w:rsidRDefault="001F540A" w:rsidP="001F540A">
      <w:pPr>
        <w:widowControl w:val="0"/>
        <w:ind w:left="4320"/>
        <w:jc w:val="center"/>
        <w:rPr>
          <w:rFonts w:ascii="Times New Roman" w:hAnsi="Times New Roman"/>
          <w:bCs/>
          <w:sz w:val="28"/>
          <w:szCs w:val="28"/>
          <w:lang w:val="nl-NL"/>
        </w:rPr>
      </w:pPr>
      <w:r w:rsidRPr="001F540A">
        <w:rPr>
          <w:rFonts w:ascii="Times New Roman" w:hAnsi="Times New Roman"/>
          <w:bCs/>
          <w:sz w:val="28"/>
          <w:szCs w:val="28"/>
          <w:lang w:val="nl-NL"/>
        </w:rPr>
        <w:t>O‘quv ishlari bo‘yicha prorektor professor_________S</w:t>
      </w:r>
      <w:r w:rsidRPr="001F540A">
        <w:rPr>
          <w:rFonts w:ascii="Times New Roman" w:hAnsi="Times New Roman"/>
          <w:bCs/>
          <w:sz w:val="28"/>
          <w:szCs w:val="28"/>
          <w:lang w:val="uz-Cyrl-UZ"/>
        </w:rPr>
        <w:t>.</w:t>
      </w:r>
      <w:r w:rsidRPr="001F540A">
        <w:rPr>
          <w:rFonts w:ascii="Times New Roman" w:hAnsi="Times New Roman"/>
          <w:bCs/>
          <w:sz w:val="28"/>
          <w:szCs w:val="28"/>
          <w:lang w:val="nl-NL"/>
        </w:rPr>
        <w:t>G‘.Boboyev</w:t>
      </w:r>
    </w:p>
    <w:p w14:paraId="57910620" w14:textId="333D524B" w:rsidR="001F540A" w:rsidRDefault="001F540A" w:rsidP="001F540A">
      <w:pPr>
        <w:widowControl w:val="0"/>
        <w:ind w:left="4320"/>
        <w:jc w:val="center"/>
        <w:rPr>
          <w:rFonts w:ascii="Times New Roman" w:hAnsi="Times New Roman"/>
          <w:bCs/>
          <w:sz w:val="28"/>
          <w:szCs w:val="28"/>
          <w:lang w:val="uz-Cyrl-UZ"/>
        </w:rPr>
      </w:pPr>
      <w:r w:rsidRPr="001F540A">
        <w:rPr>
          <w:rFonts w:ascii="Times New Roman" w:hAnsi="Times New Roman"/>
          <w:bCs/>
          <w:sz w:val="28"/>
          <w:szCs w:val="28"/>
          <w:lang w:val="uz-Cyrl-UZ"/>
        </w:rPr>
        <w:t>202</w:t>
      </w:r>
      <w:r w:rsidRPr="001F540A">
        <w:rPr>
          <w:rFonts w:ascii="Times New Roman" w:hAnsi="Times New Roman"/>
          <w:bCs/>
          <w:sz w:val="28"/>
          <w:szCs w:val="28"/>
          <w:lang w:val="en-US"/>
        </w:rPr>
        <w:t>6</w:t>
      </w:r>
      <w:r w:rsidRPr="001F540A">
        <w:rPr>
          <w:rFonts w:ascii="Times New Roman" w:hAnsi="Times New Roman"/>
          <w:bCs/>
          <w:sz w:val="28"/>
          <w:szCs w:val="28"/>
          <w:lang w:val="uz-Cyrl-UZ"/>
        </w:rPr>
        <w:t xml:space="preserve"> yil</w:t>
      </w:r>
      <w:r w:rsidRPr="001F540A">
        <w:rPr>
          <w:rFonts w:ascii="Times New Roman" w:hAnsi="Times New Roman"/>
          <w:bCs/>
          <w:sz w:val="28"/>
          <w:szCs w:val="28"/>
          <w:lang w:val="en-US"/>
        </w:rPr>
        <w:t xml:space="preserve"> “___”</w:t>
      </w:r>
      <w:r w:rsidR="000B0D0E" w:rsidRPr="000B0D0E">
        <w:rPr>
          <w:rFonts w:ascii="Times New Roman" w:hAnsi="Times New Roman"/>
          <w:bCs/>
          <w:sz w:val="28"/>
          <w:szCs w:val="28"/>
          <w:lang w:val="en-US"/>
        </w:rPr>
        <w:t>________</w:t>
      </w:r>
    </w:p>
    <w:p w14:paraId="667932DE" w14:textId="77777777" w:rsidR="000B0D0E" w:rsidRPr="000B0D0E" w:rsidRDefault="000B0D0E" w:rsidP="001F540A">
      <w:pPr>
        <w:widowControl w:val="0"/>
        <w:ind w:left="4320"/>
        <w:jc w:val="center"/>
        <w:rPr>
          <w:rFonts w:ascii="Times New Roman" w:hAnsi="Times New Roman"/>
          <w:bCs/>
          <w:sz w:val="28"/>
          <w:szCs w:val="28"/>
          <w:lang w:val="uz-Cyrl-UZ"/>
        </w:rPr>
      </w:pPr>
    </w:p>
    <w:p w14:paraId="71A4E48C" w14:textId="6DE1452A" w:rsidR="001F540A" w:rsidRPr="006E4BEC" w:rsidRDefault="001F540A" w:rsidP="001F540A">
      <w:pPr>
        <w:widowControl w:val="0"/>
        <w:ind w:left="4320"/>
        <w:jc w:val="center"/>
        <w:rPr>
          <w:rFonts w:ascii="Times New Roman" w:hAnsi="Times New Roman"/>
          <w:i/>
          <w:sz w:val="28"/>
          <w:szCs w:val="28"/>
          <w:u w:val="single"/>
          <w:lang w:val="en-US"/>
        </w:rPr>
      </w:pPr>
      <w:r w:rsidRPr="001F540A">
        <w:rPr>
          <w:rFonts w:ascii="Times New Roman" w:hAnsi="Times New Roman"/>
          <w:sz w:val="28"/>
          <w:szCs w:val="28"/>
          <w:lang w:val="uz-Cyrl-UZ"/>
        </w:rPr>
        <w:t>Ro‘yxatga olindi: №</w:t>
      </w:r>
      <w:r w:rsidRPr="001F540A">
        <w:rPr>
          <w:rFonts w:ascii="Times New Roman" w:hAnsi="Times New Roman"/>
          <w:sz w:val="28"/>
          <w:szCs w:val="28"/>
          <w:lang w:val="en-US"/>
        </w:rPr>
        <w:t xml:space="preserve"> B</w:t>
      </w:r>
      <w:r w:rsidRPr="001F540A">
        <w:rPr>
          <w:rFonts w:ascii="Times New Roman" w:hAnsi="Times New Roman"/>
          <w:sz w:val="28"/>
          <w:szCs w:val="28"/>
          <w:u w:val="single"/>
          <w:lang w:val="en-US"/>
        </w:rPr>
        <w:t>D-</w:t>
      </w:r>
      <w:r w:rsidRPr="001F540A">
        <w:rPr>
          <w:rFonts w:ascii="Times New Roman" w:hAnsi="Times New Roman"/>
          <w:sz w:val="28"/>
          <w:szCs w:val="28"/>
          <w:u w:val="single"/>
          <w:lang w:val="uz-Cyrl-UZ"/>
        </w:rPr>
        <w:t xml:space="preserve"> </w:t>
      </w:r>
      <w:r w:rsidRPr="001F540A">
        <w:rPr>
          <w:rFonts w:ascii="Times New Roman" w:hAnsi="Times New Roman"/>
          <w:sz w:val="28"/>
          <w:szCs w:val="28"/>
          <w:lang w:val="uz-Cyrl-UZ"/>
        </w:rPr>
        <w:t>60810900</w:t>
      </w:r>
      <w:r w:rsidRPr="001F540A">
        <w:rPr>
          <w:rFonts w:ascii="Times New Roman" w:hAnsi="Times New Roman"/>
          <w:i/>
          <w:sz w:val="28"/>
          <w:szCs w:val="28"/>
          <w:u w:val="single"/>
          <w:lang w:val="en-US"/>
        </w:rPr>
        <w:t xml:space="preserve">- </w:t>
      </w:r>
      <w:r w:rsidR="00E202B3" w:rsidRPr="00E202B3">
        <w:rPr>
          <w:rFonts w:ascii="Times New Roman" w:hAnsi="Times New Roman"/>
          <w:i/>
          <w:sz w:val="28"/>
          <w:szCs w:val="28"/>
          <w:u w:val="single"/>
          <w:lang w:val="en-US"/>
        </w:rPr>
        <w:t>2.0</w:t>
      </w:r>
      <w:r w:rsidR="00E202B3" w:rsidRPr="006E4BEC">
        <w:rPr>
          <w:rFonts w:ascii="Times New Roman" w:hAnsi="Times New Roman"/>
          <w:i/>
          <w:sz w:val="28"/>
          <w:szCs w:val="28"/>
          <w:u w:val="single"/>
          <w:lang w:val="en-US"/>
        </w:rPr>
        <w:t>3</w:t>
      </w:r>
    </w:p>
    <w:p w14:paraId="5DE0B06A" w14:textId="102421E3" w:rsidR="001F540A" w:rsidRPr="001F540A" w:rsidRDefault="001F540A" w:rsidP="001F540A">
      <w:pPr>
        <w:widowControl w:val="0"/>
        <w:ind w:left="4320"/>
        <w:jc w:val="center"/>
        <w:rPr>
          <w:rFonts w:ascii="Times New Roman" w:hAnsi="Times New Roman"/>
          <w:sz w:val="28"/>
          <w:szCs w:val="28"/>
          <w:u w:val="single"/>
          <w:lang w:val="en-US"/>
        </w:rPr>
      </w:pPr>
      <w:r w:rsidRPr="001F540A">
        <w:rPr>
          <w:rFonts w:ascii="Times New Roman" w:hAnsi="Times New Roman"/>
          <w:sz w:val="28"/>
          <w:szCs w:val="28"/>
          <w:lang w:val="uz-Cyrl-UZ"/>
        </w:rPr>
        <w:t>2026</w:t>
      </w:r>
      <w:r w:rsidRPr="001F540A">
        <w:rPr>
          <w:rFonts w:ascii="Times New Roman" w:hAnsi="Times New Roman"/>
          <w:sz w:val="28"/>
          <w:szCs w:val="28"/>
          <w:lang w:val="en-US"/>
        </w:rPr>
        <w:t xml:space="preserve"> </w:t>
      </w:r>
      <w:r w:rsidRPr="001F540A">
        <w:rPr>
          <w:rFonts w:ascii="Times New Roman" w:hAnsi="Times New Roman"/>
          <w:sz w:val="28"/>
          <w:szCs w:val="28"/>
          <w:lang w:val="uz-Cyrl-UZ"/>
        </w:rPr>
        <w:t>yil</w:t>
      </w:r>
      <w:r w:rsidRPr="001F540A">
        <w:rPr>
          <w:rFonts w:ascii="Times New Roman" w:hAnsi="Times New Roman"/>
          <w:sz w:val="28"/>
          <w:szCs w:val="28"/>
          <w:lang w:val="en-US"/>
        </w:rPr>
        <w:t xml:space="preserve">  “___”</w:t>
      </w:r>
      <w:r w:rsidR="000B0D0E" w:rsidRPr="000B0D0E">
        <w:rPr>
          <w:rFonts w:ascii="Times New Roman" w:hAnsi="Times New Roman"/>
          <w:sz w:val="28"/>
          <w:szCs w:val="28"/>
          <w:lang w:val="en-US"/>
        </w:rPr>
        <w:t>________</w:t>
      </w:r>
    </w:p>
    <w:p w14:paraId="4DF8DA3B" w14:textId="77777777" w:rsidR="0011651B" w:rsidRPr="000B0D0E" w:rsidRDefault="0011651B" w:rsidP="001F540A">
      <w:pPr>
        <w:widowControl w:val="0"/>
        <w:ind w:left="4320"/>
        <w:jc w:val="center"/>
        <w:rPr>
          <w:rFonts w:ascii="Times New Roman" w:hAnsi="Times New Roman"/>
          <w:sz w:val="28"/>
          <w:szCs w:val="28"/>
          <w:lang w:val="en-US"/>
        </w:rPr>
      </w:pPr>
    </w:p>
    <w:p w14:paraId="5ED8EAC4" w14:textId="77777777" w:rsidR="0011651B" w:rsidRPr="006C3AD1" w:rsidRDefault="0011651B" w:rsidP="000D3D7F">
      <w:pPr>
        <w:jc w:val="both"/>
        <w:rPr>
          <w:rFonts w:ascii="Times New Roman" w:hAnsi="Times New Roman"/>
          <w:sz w:val="28"/>
          <w:szCs w:val="28"/>
          <w:lang w:val="uz-Cyrl-UZ"/>
        </w:rPr>
      </w:pPr>
    </w:p>
    <w:p w14:paraId="42B3392B" w14:textId="38EC6725" w:rsidR="00800D58" w:rsidRDefault="00800D58" w:rsidP="000D3D7F">
      <w:pPr>
        <w:jc w:val="center"/>
        <w:rPr>
          <w:rFonts w:ascii="Times New Roman" w:hAnsi="Times New Roman"/>
          <w:b/>
          <w:sz w:val="28"/>
          <w:szCs w:val="28"/>
          <w:lang w:val="uz-Cyrl-UZ"/>
        </w:rPr>
      </w:pPr>
    </w:p>
    <w:p w14:paraId="603DD9DF" w14:textId="4F458B4D" w:rsidR="006C3AD1" w:rsidRDefault="006C3AD1" w:rsidP="000D3D7F">
      <w:pPr>
        <w:jc w:val="center"/>
        <w:rPr>
          <w:rFonts w:ascii="Times New Roman" w:hAnsi="Times New Roman"/>
          <w:b/>
          <w:sz w:val="28"/>
          <w:szCs w:val="28"/>
          <w:lang w:val="uz-Cyrl-UZ"/>
        </w:rPr>
      </w:pPr>
    </w:p>
    <w:p w14:paraId="39FDFA44" w14:textId="77777777" w:rsidR="000D3D7F" w:rsidRPr="006C3AD1" w:rsidRDefault="000D3D7F" w:rsidP="000D3D7F">
      <w:pPr>
        <w:jc w:val="center"/>
        <w:rPr>
          <w:rFonts w:ascii="Times New Roman" w:hAnsi="Times New Roman"/>
          <w:b/>
          <w:sz w:val="28"/>
          <w:szCs w:val="28"/>
          <w:lang w:val="uz-Cyrl-UZ"/>
        </w:rPr>
      </w:pPr>
    </w:p>
    <w:p w14:paraId="2CD7AC28" w14:textId="77777777" w:rsidR="00873E60" w:rsidRPr="006C3AD1" w:rsidRDefault="00873E60" w:rsidP="000D3D7F">
      <w:pPr>
        <w:pStyle w:val="a9"/>
        <w:rPr>
          <w:rFonts w:ascii="Times New Roman" w:hAnsi="Times New Roman"/>
          <w:b/>
          <w:szCs w:val="28"/>
          <w:lang w:val="uz-Cyrl-UZ"/>
        </w:rPr>
      </w:pPr>
      <w:r w:rsidRPr="006C3AD1">
        <w:rPr>
          <w:rFonts w:ascii="Times New Roman" w:hAnsi="Times New Roman"/>
          <w:b/>
          <w:szCs w:val="28"/>
          <w:lang w:val="uz-Cyrl-UZ"/>
        </w:rPr>
        <w:t>PILLACHILIKDA KLASTERLARNI TASHKIL ETISH</w:t>
      </w:r>
    </w:p>
    <w:p w14:paraId="6A878173" w14:textId="77777777" w:rsidR="00934123" w:rsidRPr="006C3AD1" w:rsidRDefault="00934123" w:rsidP="000D3D7F">
      <w:pPr>
        <w:jc w:val="center"/>
        <w:rPr>
          <w:rFonts w:ascii="Times New Roman" w:hAnsi="Times New Roman"/>
          <w:b/>
          <w:sz w:val="28"/>
          <w:szCs w:val="28"/>
          <w:lang w:val="uz-Cyrl-UZ"/>
        </w:rPr>
      </w:pPr>
    </w:p>
    <w:p w14:paraId="7A93E773" w14:textId="6B7E013A" w:rsidR="0011651B" w:rsidRPr="006C3AD1" w:rsidRDefault="00934123" w:rsidP="000D3D7F">
      <w:pPr>
        <w:jc w:val="center"/>
        <w:rPr>
          <w:rFonts w:ascii="Times New Roman" w:hAnsi="Times New Roman"/>
          <w:b/>
          <w:sz w:val="28"/>
          <w:szCs w:val="28"/>
          <w:lang w:val="uz-Cyrl-UZ"/>
        </w:rPr>
      </w:pPr>
      <w:r w:rsidRPr="006C3AD1">
        <w:rPr>
          <w:rFonts w:ascii="Times New Roman" w:hAnsi="Times New Roman"/>
          <w:b/>
          <w:sz w:val="28"/>
          <w:szCs w:val="28"/>
          <w:lang w:val="uz-Cyrl-UZ"/>
        </w:rPr>
        <w:t>FANINING O‘QUV DASTURI</w:t>
      </w:r>
    </w:p>
    <w:p w14:paraId="17232988" w14:textId="77777777" w:rsidR="0011651B" w:rsidRPr="006C3AD1" w:rsidRDefault="0011651B" w:rsidP="000D3D7F">
      <w:pPr>
        <w:jc w:val="center"/>
        <w:rPr>
          <w:rFonts w:ascii="Times New Roman" w:hAnsi="Times New Roman"/>
          <w:b/>
          <w:sz w:val="28"/>
          <w:szCs w:val="28"/>
          <w:lang w:val="uz-Cyrl-UZ"/>
        </w:rPr>
      </w:pPr>
    </w:p>
    <w:p w14:paraId="3AFCF889" w14:textId="77777777" w:rsidR="0011651B" w:rsidRPr="006C3AD1" w:rsidRDefault="0011651B" w:rsidP="000D3D7F">
      <w:pPr>
        <w:jc w:val="center"/>
        <w:rPr>
          <w:rFonts w:ascii="Times New Roman" w:hAnsi="Times New Roman"/>
          <w:b/>
          <w:sz w:val="28"/>
          <w:szCs w:val="28"/>
          <w:lang w:val="uz-Cyrl-UZ"/>
        </w:rPr>
      </w:pPr>
    </w:p>
    <w:p w14:paraId="15D7671B" w14:textId="3FDC1B46" w:rsidR="00424489" w:rsidRDefault="00424489" w:rsidP="000D3D7F">
      <w:pPr>
        <w:jc w:val="center"/>
        <w:rPr>
          <w:rFonts w:ascii="Times New Roman" w:hAnsi="Times New Roman"/>
          <w:b/>
          <w:sz w:val="28"/>
          <w:szCs w:val="28"/>
          <w:lang w:val="uz-Cyrl-UZ"/>
        </w:rPr>
      </w:pPr>
    </w:p>
    <w:p w14:paraId="7A0F2F68" w14:textId="390559AC" w:rsidR="006C3AD1" w:rsidRDefault="006C3AD1" w:rsidP="000D3D7F">
      <w:pPr>
        <w:jc w:val="center"/>
        <w:rPr>
          <w:rFonts w:ascii="Times New Roman" w:hAnsi="Times New Roman"/>
          <w:b/>
          <w:sz w:val="28"/>
          <w:szCs w:val="28"/>
          <w:lang w:val="uz-Cyrl-UZ"/>
        </w:rPr>
      </w:pPr>
    </w:p>
    <w:p w14:paraId="1D4DDDE0" w14:textId="77777777" w:rsidR="000D3D7F" w:rsidRPr="006C3AD1" w:rsidRDefault="000D3D7F" w:rsidP="000D3D7F">
      <w:pPr>
        <w:jc w:val="center"/>
        <w:rPr>
          <w:rFonts w:ascii="Times New Roman" w:hAnsi="Times New Roman"/>
          <w:b/>
          <w:sz w:val="28"/>
          <w:szCs w:val="28"/>
          <w:lang w:val="uz-Cyrl-UZ"/>
        </w:rPr>
      </w:pPr>
    </w:p>
    <w:p w14:paraId="039B274B" w14:textId="77777777" w:rsidR="00424489" w:rsidRPr="006C3AD1" w:rsidRDefault="00424489" w:rsidP="000D3D7F">
      <w:pPr>
        <w:jc w:val="center"/>
        <w:rPr>
          <w:rFonts w:ascii="Times New Roman" w:hAnsi="Times New Roman"/>
          <w:b/>
          <w:sz w:val="28"/>
          <w:szCs w:val="28"/>
          <w:lang w:val="uz-Cyrl-UZ"/>
        </w:rPr>
      </w:pPr>
    </w:p>
    <w:p w14:paraId="723F095D" w14:textId="77777777" w:rsidR="00424489" w:rsidRPr="006C3AD1" w:rsidRDefault="00424489" w:rsidP="000D3D7F">
      <w:pPr>
        <w:jc w:val="center"/>
        <w:rPr>
          <w:rFonts w:ascii="Times New Roman" w:hAnsi="Times New Roman"/>
          <w:b/>
          <w:sz w:val="28"/>
          <w:szCs w:val="28"/>
          <w:lang w:val="uz-Cyrl-UZ"/>
        </w:rPr>
      </w:pPr>
    </w:p>
    <w:tbl>
      <w:tblPr>
        <w:tblStyle w:val="af5"/>
        <w:tblpPr w:leftFromText="180" w:rightFromText="180" w:vertAnchor="text" w:horzAnchor="margin" w:tblpX="567"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5882"/>
      </w:tblGrid>
      <w:tr w:rsidR="0011651B" w:rsidRPr="00F5223C" w14:paraId="3C866C7B" w14:textId="77777777" w:rsidTr="00CA1F4C">
        <w:trPr>
          <w:trHeight w:val="444"/>
        </w:trPr>
        <w:tc>
          <w:tcPr>
            <w:tcW w:w="2802" w:type="dxa"/>
            <w:hideMark/>
          </w:tcPr>
          <w:p w14:paraId="77571990" w14:textId="77777777" w:rsidR="0011651B" w:rsidRPr="006C3AD1" w:rsidRDefault="00C63A3F" w:rsidP="000D3D7F">
            <w:pPr>
              <w:rPr>
                <w:rFonts w:ascii="Times New Roman" w:hAnsi="Times New Roman"/>
                <w:b/>
                <w:sz w:val="28"/>
                <w:szCs w:val="28"/>
                <w:lang w:val="uz-Cyrl-UZ"/>
              </w:rPr>
            </w:pPr>
            <w:r w:rsidRPr="006C3AD1">
              <w:rPr>
                <w:rFonts w:ascii="Times New Roman" w:hAnsi="Times New Roman"/>
                <w:b/>
                <w:sz w:val="28"/>
                <w:szCs w:val="28"/>
                <w:lang w:val="uz-Cyrl-UZ"/>
              </w:rPr>
              <w:t>Bilim</w:t>
            </w:r>
            <w:r w:rsidR="0011651B" w:rsidRPr="006C3AD1">
              <w:rPr>
                <w:rFonts w:ascii="Times New Roman" w:hAnsi="Times New Roman"/>
                <w:b/>
                <w:sz w:val="28"/>
                <w:szCs w:val="28"/>
                <w:lang w:val="uz-Cyrl-UZ"/>
              </w:rPr>
              <w:t xml:space="preserve"> </w:t>
            </w:r>
            <w:r w:rsidRPr="006C3AD1">
              <w:rPr>
                <w:rFonts w:ascii="Times New Roman" w:hAnsi="Times New Roman"/>
                <w:b/>
                <w:sz w:val="28"/>
                <w:szCs w:val="28"/>
                <w:lang w:val="uz-Cyrl-UZ"/>
              </w:rPr>
              <w:t>sohasi</w:t>
            </w:r>
            <w:r w:rsidR="0011651B" w:rsidRPr="006C3AD1">
              <w:rPr>
                <w:rFonts w:ascii="Times New Roman" w:hAnsi="Times New Roman"/>
                <w:b/>
                <w:sz w:val="28"/>
                <w:szCs w:val="28"/>
                <w:lang w:val="uz-Cyrl-UZ"/>
              </w:rPr>
              <w:t>:</w:t>
            </w:r>
          </w:p>
        </w:tc>
        <w:tc>
          <w:tcPr>
            <w:tcW w:w="5882" w:type="dxa"/>
            <w:hideMark/>
          </w:tcPr>
          <w:p w14:paraId="637C8EFD" w14:textId="4701782A" w:rsidR="0011651B" w:rsidRPr="006C3AD1" w:rsidRDefault="00CA1F4C" w:rsidP="000D3D7F">
            <w:pPr>
              <w:ind w:left="1344" w:hanging="1344"/>
              <w:rPr>
                <w:rFonts w:ascii="Times New Roman" w:hAnsi="Times New Roman"/>
                <w:sz w:val="28"/>
                <w:szCs w:val="28"/>
                <w:lang w:val="en-US"/>
              </w:rPr>
            </w:pPr>
            <w:r w:rsidRPr="006C3AD1">
              <w:rPr>
                <w:rFonts w:ascii="Times New Roman" w:hAnsi="Times New Roman"/>
                <w:sz w:val="28"/>
                <w:szCs w:val="28"/>
                <w:lang w:val="uz-Cyrl-UZ"/>
              </w:rPr>
              <w:t>8</w:t>
            </w:r>
            <w:r w:rsidR="0011651B" w:rsidRPr="006C3AD1">
              <w:rPr>
                <w:rFonts w:ascii="Times New Roman" w:hAnsi="Times New Roman"/>
                <w:sz w:val="28"/>
                <w:szCs w:val="28"/>
                <w:lang w:val="uz-Cyrl-UZ"/>
              </w:rPr>
              <w:t xml:space="preserve">00000 </w:t>
            </w:r>
            <w:r w:rsidR="00C241D3" w:rsidRPr="006C3AD1">
              <w:rPr>
                <w:rFonts w:ascii="Times New Roman" w:hAnsi="Times New Roman"/>
                <w:sz w:val="28"/>
                <w:szCs w:val="28"/>
                <w:lang w:val="uz-Cyrl-UZ"/>
              </w:rPr>
              <w:t xml:space="preserve"> </w:t>
            </w:r>
            <w:r w:rsidR="0011651B" w:rsidRPr="006C3AD1">
              <w:rPr>
                <w:rFonts w:ascii="Times New Roman" w:hAnsi="Times New Roman"/>
                <w:sz w:val="28"/>
                <w:szCs w:val="28"/>
                <w:lang w:val="uz-Cyrl-UZ"/>
              </w:rPr>
              <w:t xml:space="preserve">– </w:t>
            </w:r>
            <w:r w:rsidRPr="006C3AD1">
              <w:rPr>
                <w:rFonts w:ascii="Times New Roman" w:hAnsi="Times New Roman"/>
                <w:sz w:val="28"/>
                <w:szCs w:val="28"/>
                <w:lang w:val="uz-Cyrl-UZ"/>
              </w:rPr>
              <w:t xml:space="preserve"> Qishloq, o‘rmon, baliq xo‘jaligi </w:t>
            </w:r>
            <w:proofErr w:type="spellStart"/>
            <w:r w:rsidRPr="006C3AD1">
              <w:rPr>
                <w:rFonts w:ascii="Times New Roman" w:hAnsi="Times New Roman"/>
                <w:sz w:val="28"/>
                <w:szCs w:val="28"/>
                <w:lang w:val="en-US"/>
              </w:rPr>
              <w:t>va</w:t>
            </w:r>
            <w:proofErr w:type="spellEnd"/>
            <w:r w:rsidRPr="006C3AD1">
              <w:rPr>
                <w:rFonts w:ascii="Times New Roman" w:hAnsi="Times New Roman"/>
                <w:sz w:val="28"/>
                <w:szCs w:val="28"/>
                <w:lang w:val="en-US"/>
              </w:rPr>
              <w:t xml:space="preserve">  </w:t>
            </w:r>
            <w:proofErr w:type="spellStart"/>
            <w:r w:rsidRPr="006C3AD1">
              <w:rPr>
                <w:rFonts w:ascii="Times New Roman" w:hAnsi="Times New Roman"/>
                <w:sz w:val="28"/>
                <w:szCs w:val="28"/>
                <w:lang w:val="en-US"/>
              </w:rPr>
              <w:t>veterinariya</w:t>
            </w:r>
            <w:proofErr w:type="spellEnd"/>
          </w:p>
        </w:tc>
      </w:tr>
      <w:tr w:rsidR="0011651B" w:rsidRPr="006C3AD1" w14:paraId="2CB14F0B" w14:textId="77777777" w:rsidTr="00CA1F4C">
        <w:trPr>
          <w:trHeight w:val="444"/>
        </w:trPr>
        <w:tc>
          <w:tcPr>
            <w:tcW w:w="2802" w:type="dxa"/>
            <w:hideMark/>
          </w:tcPr>
          <w:p w14:paraId="0BFC8C18" w14:textId="77777777" w:rsidR="0011651B" w:rsidRPr="006C3AD1" w:rsidRDefault="00C63A3F" w:rsidP="000D3D7F">
            <w:pPr>
              <w:rPr>
                <w:rFonts w:ascii="Times New Roman" w:hAnsi="Times New Roman"/>
                <w:b/>
                <w:sz w:val="28"/>
                <w:szCs w:val="28"/>
                <w:lang w:val="uz-Cyrl-UZ"/>
              </w:rPr>
            </w:pPr>
            <w:r w:rsidRPr="006C3AD1">
              <w:rPr>
                <w:rFonts w:ascii="Times New Roman" w:hAnsi="Times New Roman"/>
                <w:b/>
                <w:sz w:val="28"/>
                <w:szCs w:val="28"/>
                <w:lang w:val="uz-Cyrl-UZ"/>
              </w:rPr>
              <w:t>Ta’lim</w:t>
            </w:r>
            <w:r w:rsidR="0011651B" w:rsidRPr="006C3AD1">
              <w:rPr>
                <w:rFonts w:ascii="Times New Roman" w:hAnsi="Times New Roman"/>
                <w:b/>
                <w:sz w:val="28"/>
                <w:szCs w:val="28"/>
                <w:lang w:val="uz-Cyrl-UZ"/>
              </w:rPr>
              <w:t xml:space="preserve"> </w:t>
            </w:r>
            <w:r w:rsidRPr="006C3AD1">
              <w:rPr>
                <w:rFonts w:ascii="Times New Roman" w:hAnsi="Times New Roman"/>
                <w:b/>
                <w:sz w:val="28"/>
                <w:szCs w:val="28"/>
                <w:lang w:val="uz-Cyrl-UZ"/>
              </w:rPr>
              <w:t>sohasi</w:t>
            </w:r>
            <w:r w:rsidR="0011651B" w:rsidRPr="006C3AD1">
              <w:rPr>
                <w:rFonts w:ascii="Times New Roman" w:hAnsi="Times New Roman"/>
                <w:b/>
                <w:sz w:val="28"/>
                <w:szCs w:val="28"/>
                <w:lang w:val="uz-Cyrl-UZ"/>
              </w:rPr>
              <w:t>:</w:t>
            </w:r>
          </w:p>
        </w:tc>
        <w:tc>
          <w:tcPr>
            <w:tcW w:w="5882" w:type="dxa"/>
            <w:hideMark/>
          </w:tcPr>
          <w:p w14:paraId="72972D49" w14:textId="5AA9E475" w:rsidR="0011651B" w:rsidRPr="006C3AD1" w:rsidRDefault="00CA1F4C" w:rsidP="000D3D7F">
            <w:pPr>
              <w:rPr>
                <w:rFonts w:ascii="Times New Roman" w:hAnsi="Times New Roman"/>
                <w:sz w:val="28"/>
                <w:szCs w:val="28"/>
                <w:lang w:val="uz-Cyrl-UZ"/>
              </w:rPr>
            </w:pPr>
            <w:proofErr w:type="gramStart"/>
            <w:r w:rsidRPr="006C3AD1">
              <w:rPr>
                <w:rFonts w:ascii="Times New Roman" w:hAnsi="Times New Roman"/>
                <w:sz w:val="28"/>
                <w:szCs w:val="28"/>
                <w:lang w:val="en-US"/>
              </w:rPr>
              <w:t>8</w:t>
            </w:r>
            <w:r w:rsidR="0011651B" w:rsidRPr="006C3AD1">
              <w:rPr>
                <w:rFonts w:ascii="Times New Roman" w:hAnsi="Times New Roman"/>
                <w:sz w:val="28"/>
                <w:szCs w:val="28"/>
                <w:lang w:val="uz-Cyrl-UZ"/>
              </w:rPr>
              <w:t xml:space="preserve">10000 </w:t>
            </w:r>
            <w:r w:rsidR="00C241D3" w:rsidRPr="006C3AD1">
              <w:rPr>
                <w:rFonts w:ascii="Times New Roman" w:hAnsi="Times New Roman"/>
                <w:sz w:val="28"/>
                <w:szCs w:val="28"/>
                <w:lang w:val="uz-Cyrl-UZ"/>
              </w:rPr>
              <w:t xml:space="preserve"> </w:t>
            </w:r>
            <w:r w:rsidR="0011651B" w:rsidRPr="006C3AD1">
              <w:rPr>
                <w:rFonts w:ascii="Times New Roman" w:hAnsi="Times New Roman"/>
                <w:sz w:val="28"/>
                <w:szCs w:val="28"/>
                <w:lang w:val="uz-Cyrl-UZ"/>
              </w:rPr>
              <w:t>–</w:t>
            </w:r>
            <w:proofErr w:type="gramEnd"/>
            <w:r w:rsidR="0011651B" w:rsidRPr="006C3AD1">
              <w:rPr>
                <w:rFonts w:ascii="Times New Roman" w:hAnsi="Times New Roman"/>
                <w:sz w:val="28"/>
                <w:szCs w:val="28"/>
                <w:lang w:val="uz-Cyrl-UZ"/>
              </w:rPr>
              <w:t xml:space="preserve"> </w:t>
            </w:r>
            <w:r w:rsidRPr="006C3AD1">
              <w:rPr>
                <w:rFonts w:ascii="Times New Roman" w:hAnsi="Times New Roman"/>
                <w:sz w:val="28"/>
                <w:szCs w:val="28"/>
                <w:lang w:val="uz-Cyrl-UZ"/>
              </w:rPr>
              <w:t xml:space="preserve"> Qishloq </w:t>
            </w:r>
            <w:proofErr w:type="gramStart"/>
            <w:r w:rsidRPr="006C3AD1">
              <w:rPr>
                <w:rFonts w:ascii="Times New Roman" w:hAnsi="Times New Roman"/>
                <w:sz w:val="28"/>
                <w:szCs w:val="28"/>
                <w:lang w:val="uz-Cyrl-UZ"/>
              </w:rPr>
              <w:t>xo‘</w:t>
            </w:r>
            <w:proofErr w:type="gramEnd"/>
            <w:r w:rsidRPr="006C3AD1">
              <w:rPr>
                <w:rFonts w:ascii="Times New Roman" w:hAnsi="Times New Roman"/>
                <w:sz w:val="28"/>
                <w:szCs w:val="28"/>
                <w:lang w:val="uz-Cyrl-UZ"/>
              </w:rPr>
              <w:t>jaligi</w:t>
            </w:r>
          </w:p>
        </w:tc>
      </w:tr>
      <w:tr w:rsidR="0011651B" w:rsidRPr="006C3AD1" w14:paraId="6D6E4664" w14:textId="77777777" w:rsidTr="00CA1F4C">
        <w:trPr>
          <w:trHeight w:val="465"/>
        </w:trPr>
        <w:tc>
          <w:tcPr>
            <w:tcW w:w="2802" w:type="dxa"/>
            <w:hideMark/>
          </w:tcPr>
          <w:p w14:paraId="293226D9" w14:textId="77777777" w:rsidR="0011651B" w:rsidRPr="006C3AD1" w:rsidRDefault="00C63A3F" w:rsidP="000D3D7F">
            <w:pPr>
              <w:rPr>
                <w:rFonts w:ascii="Times New Roman" w:hAnsi="Times New Roman"/>
                <w:b/>
                <w:sz w:val="28"/>
                <w:szCs w:val="28"/>
                <w:lang w:val="uz-Cyrl-UZ"/>
              </w:rPr>
            </w:pPr>
            <w:r w:rsidRPr="006C3AD1">
              <w:rPr>
                <w:rFonts w:ascii="Times New Roman" w:hAnsi="Times New Roman"/>
                <w:b/>
                <w:sz w:val="28"/>
                <w:szCs w:val="28"/>
                <w:lang w:val="uz-Cyrl-UZ"/>
              </w:rPr>
              <w:t>Ta’lim</w:t>
            </w:r>
            <w:r w:rsidR="0011651B" w:rsidRPr="006C3AD1">
              <w:rPr>
                <w:rFonts w:ascii="Times New Roman" w:hAnsi="Times New Roman"/>
                <w:b/>
                <w:sz w:val="28"/>
                <w:szCs w:val="28"/>
                <w:lang w:val="uz-Cyrl-UZ"/>
              </w:rPr>
              <w:t xml:space="preserve"> </w:t>
            </w:r>
            <w:r w:rsidRPr="006C3AD1">
              <w:rPr>
                <w:rFonts w:ascii="Times New Roman" w:hAnsi="Times New Roman"/>
                <w:b/>
                <w:sz w:val="28"/>
                <w:szCs w:val="28"/>
                <w:lang w:val="uz-Cyrl-UZ"/>
              </w:rPr>
              <w:t>yo‘nalishi</w:t>
            </w:r>
            <w:r w:rsidR="0011651B" w:rsidRPr="006C3AD1">
              <w:rPr>
                <w:rFonts w:ascii="Times New Roman" w:hAnsi="Times New Roman"/>
                <w:b/>
                <w:sz w:val="28"/>
                <w:szCs w:val="28"/>
                <w:lang w:val="uz-Cyrl-UZ"/>
              </w:rPr>
              <w:t>:</w:t>
            </w:r>
          </w:p>
        </w:tc>
        <w:tc>
          <w:tcPr>
            <w:tcW w:w="5882" w:type="dxa"/>
            <w:hideMark/>
          </w:tcPr>
          <w:p w14:paraId="0409221C" w14:textId="2D290AE6" w:rsidR="0011651B" w:rsidRPr="006C3AD1" w:rsidRDefault="001F540A" w:rsidP="000D3D7F">
            <w:pPr>
              <w:rPr>
                <w:rFonts w:ascii="Times New Roman" w:hAnsi="Times New Roman"/>
                <w:sz w:val="28"/>
                <w:szCs w:val="28"/>
                <w:lang w:val="uz-Cyrl-UZ"/>
              </w:rPr>
            </w:pPr>
            <w:r>
              <w:rPr>
                <w:rFonts w:ascii="Times New Roman" w:hAnsi="Times New Roman"/>
                <w:sz w:val="28"/>
                <w:szCs w:val="28"/>
                <w:lang w:val="uz-Cyrl-UZ"/>
              </w:rPr>
              <w:t>608109</w:t>
            </w:r>
            <w:r w:rsidR="00800D58" w:rsidRPr="006C3AD1">
              <w:rPr>
                <w:rFonts w:ascii="Times New Roman" w:hAnsi="Times New Roman"/>
                <w:sz w:val="28"/>
                <w:szCs w:val="28"/>
                <w:lang w:val="uz-Cyrl-UZ"/>
              </w:rPr>
              <w:t>00</w:t>
            </w:r>
            <w:r w:rsidR="0011651B" w:rsidRPr="006C3AD1">
              <w:rPr>
                <w:rFonts w:ascii="Times New Roman" w:hAnsi="Times New Roman"/>
                <w:sz w:val="28"/>
                <w:szCs w:val="28"/>
                <w:lang w:val="uz-Cyrl-UZ"/>
              </w:rPr>
              <w:t xml:space="preserve"> – </w:t>
            </w:r>
            <w:r w:rsidR="00C63A3F" w:rsidRPr="006C3AD1">
              <w:rPr>
                <w:rFonts w:ascii="Times New Roman" w:hAnsi="Times New Roman"/>
                <w:sz w:val="28"/>
                <w:szCs w:val="28"/>
                <w:lang w:val="uz-Cyrl-UZ"/>
              </w:rPr>
              <w:t>Ipakchilik</w:t>
            </w:r>
            <w:r w:rsidR="00E2015C" w:rsidRPr="006C3AD1">
              <w:rPr>
                <w:rFonts w:ascii="Times New Roman" w:hAnsi="Times New Roman"/>
                <w:sz w:val="28"/>
                <w:szCs w:val="28"/>
                <w:lang w:val="en-US"/>
              </w:rPr>
              <w:t xml:space="preserve"> </w:t>
            </w:r>
            <w:proofErr w:type="spellStart"/>
            <w:r w:rsidR="00C63A3F" w:rsidRPr="006C3AD1">
              <w:rPr>
                <w:rFonts w:ascii="Times New Roman" w:hAnsi="Times New Roman"/>
                <w:sz w:val="28"/>
                <w:szCs w:val="28"/>
              </w:rPr>
              <w:t>va</w:t>
            </w:r>
            <w:proofErr w:type="spellEnd"/>
            <w:r w:rsidR="00E2015C" w:rsidRPr="006C3AD1">
              <w:rPr>
                <w:rFonts w:ascii="Times New Roman" w:hAnsi="Times New Roman"/>
                <w:sz w:val="28"/>
                <w:szCs w:val="28"/>
              </w:rPr>
              <w:t xml:space="preserve"> </w:t>
            </w:r>
            <w:r w:rsidR="00C63A3F" w:rsidRPr="006C3AD1">
              <w:rPr>
                <w:rFonts w:ascii="Times New Roman" w:hAnsi="Times New Roman"/>
                <w:sz w:val="28"/>
                <w:szCs w:val="28"/>
                <w:lang w:val="uz-Cyrl-UZ"/>
              </w:rPr>
              <w:t>tutchilik</w:t>
            </w:r>
          </w:p>
        </w:tc>
      </w:tr>
    </w:tbl>
    <w:p w14:paraId="3A8F4956" w14:textId="77777777" w:rsidR="0011651B" w:rsidRPr="006C3AD1" w:rsidRDefault="0011651B" w:rsidP="000D3D7F">
      <w:pPr>
        <w:jc w:val="center"/>
        <w:rPr>
          <w:rFonts w:ascii="Times New Roman" w:hAnsi="Times New Roman"/>
          <w:sz w:val="28"/>
          <w:szCs w:val="28"/>
          <w:lang w:val="uz-Cyrl-UZ"/>
        </w:rPr>
      </w:pPr>
    </w:p>
    <w:p w14:paraId="25FD4E5F" w14:textId="77777777" w:rsidR="0011651B" w:rsidRPr="006C3AD1" w:rsidRDefault="0011651B" w:rsidP="000D3D7F">
      <w:pPr>
        <w:jc w:val="both"/>
        <w:rPr>
          <w:rFonts w:ascii="Times New Roman" w:hAnsi="Times New Roman"/>
          <w:sz w:val="28"/>
          <w:szCs w:val="28"/>
          <w:lang w:val="uz-Cyrl-UZ"/>
        </w:rPr>
      </w:pPr>
    </w:p>
    <w:p w14:paraId="01B45C18" w14:textId="77777777" w:rsidR="0011651B" w:rsidRPr="006C3AD1" w:rsidRDefault="0011651B" w:rsidP="000D3D7F">
      <w:pPr>
        <w:jc w:val="both"/>
        <w:rPr>
          <w:rFonts w:ascii="Times New Roman" w:hAnsi="Times New Roman"/>
          <w:sz w:val="28"/>
          <w:szCs w:val="28"/>
          <w:lang w:val="uz-Cyrl-UZ"/>
        </w:rPr>
      </w:pPr>
    </w:p>
    <w:p w14:paraId="7F3DC66D" w14:textId="77777777" w:rsidR="0011651B" w:rsidRPr="006C3AD1" w:rsidRDefault="0011651B" w:rsidP="000D3D7F">
      <w:pPr>
        <w:jc w:val="both"/>
        <w:rPr>
          <w:rFonts w:ascii="Times New Roman" w:hAnsi="Times New Roman"/>
          <w:sz w:val="28"/>
          <w:szCs w:val="28"/>
          <w:lang w:val="uz-Cyrl-UZ"/>
        </w:rPr>
      </w:pPr>
    </w:p>
    <w:p w14:paraId="7FF24F43" w14:textId="77777777" w:rsidR="0011651B" w:rsidRPr="006C3AD1" w:rsidRDefault="0011651B" w:rsidP="000D3D7F">
      <w:pPr>
        <w:jc w:val="both"/>
        <w:rPr>
          <w:rFonts w:ascii="Times New Roman" w:hAnsi="Times New Roman"/>
          <w:sz w:val="28"/>
          <w:szCs w:val="28"/>
          <w:lang w:val="uz-Cyrl-UZ"/>
        </w:rPr>
      </w:pPr>
    </w:p>
    <w:p w14:paraId="0DD7C470" w14:textId="77777777" w:rsidR="0011651B" w:rsidRPr="006C3AD1" w:rsidRDefault="0011651B" w:rsidP="000D3D7F">
      <w:pPr>
        <w:jc w:val="both"/>
        <w:rPr>
          <w:rFonts w:ascii="Times New Roman" w:hAnsi="Times New Roman"/>
          <w:sz w:val="28"/>
          <w:szCs w:val="28"/>
          <w:lang w:val="uz-Cyrl-UZ"/>
        </w:rPr>
      </w:pPr>
    </w:p>
    <w:p w14:paraId="2997C359" w14:textId="77777777" w:rsidR="00424489" w:rsidRPr="006C3AD1" w:rsidRDefault="00424489" w:rsidP="000D3D7F">
      <w:pPr>
        <w:jc w:val="both"/>
        <w:rPr>
          <w:rFonts w:ascii="Times New Roman" w:hAnsi="Times New Roman"/>
          <w:sz w:val="28"/>
          <w:szCs w:val="28"/>
          <w:lang w:val="uz-Cyrl-UZ"/>
        </w:rPr>
      </w:pPr>
    </w:p>
    <w:p w14:paraId="3E2DEBD3" w14:textId="77777777" w:rsidR="00424489" w:rsidRPr="006C3AD1" w:rsidRDefault="00424489" w:rsidP="000D3D7F">
      <w:pPr>
        <w:jc w:val="both"/>
        <w:rPr>
          <w:rFonts w:ascii="Times New Roman" w:hAnsi="Times New Roman"/>
          <w:sz w:val="28"/>
          <w:szCs w:val="28"/>
          <w:lang w:val="uz-Cyrl-UZ"/>
        </w:rPr>
      </w:pPr>
    </w:p>
    <w:p w14:paraId="02BCC3DD" w14:textId="77777777" w:rsidR="00424489" w:rsidRPr="006C3AD1" w:rsidRDefault="00424489" w:rsidP="000D3D7F">
      <w:pPr>
        <w:jc w:val="both"/>
        <w:rPr>
          <w:rFonts w:ascii="Times New Roman" w:hAnsi="Times New Roman"/>
          <w:sz w:val="28"/>
          <w:szCs w:val="28"/>
          <w:lang w:val="uz-Cyrl-UZ"/>
        </w:rPr>
      </w:pPr>
    </w:p>
    <w:p w14:paraId="10F7E2F1" w14:textId="77777777" w:rsidR="00C241D3" w:rsidRPr="006C3AD1" w:rsidRDefault="00C241D3" w:rsidP="000D3D7F">
      <w:pPr>
        <w:jc w:val="center"/>
        <w:rPr>
          <w:rFonts w:ascii="Times New Roman" w:hAnsi="Times New Roman"/>
          <w:b/>
          <w:sz w:val="28"/>
          <w:szCs w:val="28"/>
          <w:lang w:val="uz-Cyrl-UZ"/>
        </w:rPr>
      </w:pPr>
    </w:p>
    <w:p w14:paraId="4F0400B6" w14:textId="77777777" w:rsidR="006C3AD1" w:rsidRPr="006C3AD1" w:rsidRDefault="006C3AD1" w:rsidP="00C7032D">
      <w:pPr>
        <w:rPr>
          <w:rFonts w:ascii="Times New Roman" w:hAnsi="Times New Roman"/>
          <w:b/>
          <w:sz w:val="28"/>
          <w:szCs w:val="28"/>
          <w:lang w:val="uz-Cyrl-UZ"/>
        </w:rPr>
      </w:pPr>
    </w:p>
    <w:p w14:paraId="2D636551" w14:textId="78E176CA" w:rsidR="00ED1128" w:rsidRPr="006C3AD1" w:rsidRDefault="00C63A3F" w:rsidP="00ED1128">
      <w:pPr>
        <w:jc w:val="center"/>
        <w:rPr>
          <w:rFonts w:ascii="Times New Roman" w:hAnsi="Times New Roman"/>
          <w:b/>
          <w:sz w:val="28"/>
          <w:szCs w:val="28"/>
          <w:lang w:val="uz-Cyrl-UZ"/>
        </w:rPr>
      </w:pPr>
      <w:r w:rsidRPr="006C3AD1">
        <w:rPr>
          <w:rFonts w:ascii="Times New Roman" w:hAnsi="Times New Roman"/>
          <w:b/>
          <w:sz w:val="28"/>
          <w:szCs w:val="28"/>
          <w:lang w:val="uz-Cyrl-UZ"/>
        </w:rPr>
        <w:t>Toshkent</w:t>
      </w:r>
      <w:r w:rsidR="00800D58" w:rsidRPr="006C3AD1">
        <w:rPr>
          <w:rFonts w:ascii="Times New Roman" w:hAnsi="Times New Roman"/>
          <w:b/>
          <w:sz w:val="28"/>
          <w:szCs w:val="28"/>
          <w:lang w:val="uz-Cyrl-UZ"/>
        </w:rPr>
        <w:t>-</w:t>
      </w:r>
      <w:r w:rsidR="0011651B" w:rsidRPr="006C3AD1">
        <w:rPr>
          <w:rFonts w:ascii="Times New Roman" w:hAnsi="Times New Roman"/>
          <w:b/>
          <w:sz w:val="28"/>
          <w:szCs w:val="28"/>
          <w:lang w:val="uz-Cyrl-UZ"/>
        </w:rPr>
        <w:t>20</w:t>
      </w:r>
      <w:r w:rsidR="00596DEB" w:rsidRPr="006C3AD1">
        <w:rPr>
          <w:rFonts w:ascii="Times New Roman" w:hAnsi="Times New Roman"/>
          <w:b/>
          <w:sz w:val="28"/>
          <w:szCs w:val="28"/>
          <w:lang w:val="uz-Cyrl-UZ"/>
        </w:rPr>
        <w:t>2</w:t>
      </w:r>
      <w:r w:rsidR="00A229B0">
        <w:rPr>
          <w:rFonts w:ascii="Times New Roman" w:hAnsi="Times New Roman"/>
          <w:b/>
          <w:sz w:val="28"/>
          <w:szCs w:val="28"/>
          <w:lang w:val="uz-Cyrl-UZ"/>
        </w:rPr>
        <w:t>6</w:t>
      </w:r>
    </w:p>
    <w:tbl>
      <w:tblPr>
        <w:tblStyle w:val="25"/>
        <w:tblW w:w="9770" w:type="dxa"/>
        <w:tblInd w:w="421" w:type="dxa"/>
        <w:tblLook w:val="04A0" w:firstRow="1" w:lastRow="0" w:firstColumn="1" w:lastColumn="0" w:noHBand="0" w:noVBand="1"/>
      </w:tblPr>
      <w:tblGrid>
        <w:gridCol w:w="551"/>
        <w:gridCol w:w="2023"/>
        <w:gridCol w:w="1678"/>
        <w:gridCol w:w="2203"/>
        <w:gridCol w:w="1680"/>
        <w:gridCol w:w="1635"/>
      </w:tblGrid>
      <w:tr w:rsidR="00ED1128" w:rsidRPr="006C3AD1" w14:paraId="1EBD8CC2" w14:textId="77777777" w:rsidTr="00F66F50">
        <w:tc>
          <w:tcPr>
            <w:tcW w:w="2574" w:type="dxa"/>
            <w:gridSpan w:val="2"/>
            <w:shd w:val="clear" w:color="auto" w:fill="D9D9D9"/>
          </w:tcPr>
          <w:p w14:paraId="67C5092B" w14:textId="66E512C9" w:rsidR="00ED1128" w:rsidRPr="006C3AD1" w:rsidRDefault="00ED1128" w:rsidP="000D3D7F">
            <w:pPr>
              <w:jc w:val="center"/>
              <w:rPr>
                <w:rFonts w:ascii="Times New Roman" w:eastAsia="Calibri" w:hAnsi="Times New Roman"/>
                <w:b/>
                <w:bCs/>
                <w:sz w:val="28"/>
                <w:szCs w:val="28"/>
                <w:lang w:val="uz-Cyrl-UZ" w:eastAsia="en-US"/>
              </w:rPr>
            </w:pPr>
            <w:r w:rsidRPr="006C3AD1">
              <w:rPr>
                <w:rFonts w:ascii="Times New Roman" w:hAnsi="Times New Roman"/>
                <w:sz w:val="28"/>
                <w:szCs w:val="28"/>
                <w:lang w:val="uz-Cyrl-UZ"/>
              </w:rPr>
              <w:lastRenderedPageBreak/>
              <w:br w:type="page"/>
            </w:r>
            <w:r w:rsidRPr="006C3AD1">
              <w:rPr>
                <w:rFonts w:ascii="Times New Roman" w:eastAsia="Calibri" w:hAnsi="Times New Roman"/>
                <w:b/>
                <w:bCs/>
                <w:sz w:val="28"/>
                <w:szCs w:val="28"/>
                <w:lang w:val="uz-Cyrl-UZ" w:eastAsia="en-US"/>
              </w:rPr>
              <w:t>Fan/modul kodi</w:t>
            </w:r>
          </w:p>
          <w:p w14:paraId="0CFDA7EB" w14:textId="616B966E" w:rsidR="00ED1128" w:rsidRPr="006C3AD1" w:rsidRDefault="00ED1128" w:rsidP="000D3D7F">
            <w:pPr>
              <w:jc w:val="center"/>
              <w:rPr>
                <w:rFonts w:ascii="Times New Roman" w:hAnsi="Times New Roman"/>
                <w:sz w:val="28"/>
                <w:szCs w:val="28"/>
                <w:lang w:val="en-US"/>
              </w:rPr>
            </w:pPr>
            <w:r w:rsidRPr="006C3AD1">
              <w:rPr>
                <w:rFonts w:ascii="Times New Roman" w:hAnsi="Times New Roman"/>
                <w:sz w:val="28"/>
                <w:szCs w:val="28"/>
                <w:lang w:val="en-US"/>
              </w:rPr>
              <w:t>PLKTE</w:t>
            </w:r>
            <w:r>
              <w:rPr>
                <w:rFonts w:ascii="Times New Roman" w:hAnsi="Times New Roman"/>
                <w:sz w:val="28"/>
                <w:szCs w:val="28"/>
                <w:lang w:val="uz-Cyrl-UZ"/>
              </w:rPr>
              <w:t>В</w:t>
            </w:r>
            <w:r>
              <w:rPr>
                <w:rFonts w:ascii="Times New Roman" w:hAnsi="Times New Roman"/>
                <w:sz w:val="28"/>
                <w:szCs w:val="28"/>
              </w:rPr>
              <w:t>2506</w:t>
            </w:r>
          </w:p>
        </w:tc>
        <w:tc>
          <w:tcPr>
            <w:tcW w:w="1678" w:type="dxa"/>
            <w:shd w:val="clear" w:color="auto" w:fill="D9D9D9"/>
          </w:tcPr>
          <w:p w14:paraId="7A1F880F" w14:textId="77777777" w:rsidR="00ED1128" w:rsidRPr="006C3AD1" w:rsidRDefault="00ED1128" w:rsidP="000D3D7F">
            <w:pPr>
              <w:jc w:val="center"/>
              <w:rPr>
                <w:rFonts w:ascii="Times New Roman" w:eastAsia="Calibri" w:hAnsi="Times New Roman"/>
                <w:b/>
                <w:bCs/>
                <w:sz w:val="28"/>
                <w:szCs w:val="28"/>
                <w:lang w:val="uz-Cyrl-UZ" w:eastAsia="en-US"/>
              </w:rPr>
            </w:pPr>
            <w:r w:rsidRPr="006C3AD1">
              <w:rPr>
                <w:rFonts w:ascii="Times New Roman" w:eastAsia="Calibri" w:hAnsi="Times New Roman"/>
                <w:b/>
                <w:bCs/>
                <w:sz w:val="28"/>
                <w:szCs w:val="28"/>
                <w:lang w:val="uz-Cyrl-UZ" w:eastAsia="en-US"/>
              </w:rPr>
              <w:t>O‘quv yili</w:t>
            </w:r>
          </w:p>
          <w:p w14:paraId="26B38F4D" w14:textId="3B649B72" w:rsidR="00ED1128" w:rsidRPr="006C3AD1" w:rsidRDefault="00ED1128" w:rsidP="000D3D7F">
            <w:pPr>
              <w:tabs>
                <w:tab w:val="left" w:pos="851"/>
                <w:tab w:val="left" w:pos="993"/>
                <w:tab w:val="center" w:pos="4961"/>
                <w:tab w:val="left" w:pos="6430"/>
              </w:tabs>
              <w:overflowPunct w:val="0"/>
              <w:jc w:val="center"/>
              <w:rPr>
                <w:rFonts w:ascii="Times New Roman" w:hAnsi="Times New Roman"/>
                <w:b/>
                <w:sz w:val="28"/>
                <w:szCs w:val="28"/>
                <w:lang w:val="en-US"/>
              </w:rPr>
            </w:pPr>
            <w:r w:rsidRPr="006C3AD1">
              <w:rPr>
                <w:rFonts w:ascii="Times New Roman" w:eastAsia="Calibri" w:hAnsi="Times New Roman"/>
                <w:sz w:val="28"/>
                <w:szCs w:val="28"/>
                <w:lang w:val="uz-Cyrl-UZ" w:eastAsia="en-US"/>
              </w:rPr>
              <w:t>202</w:t>
            </w:r>
            <w:r w:rsidRPr="006C3AD1">
              <w:rPr>
                <w:rFonts w:ascii="Times New Roman" w:eastAsia="Calibri" w:hAnsi="Times New Roman"/>
                <w:sz w:val="28"/>
                <w:szCs w:val="28"/>
                <w:lang w:val="en-US" w:eastAsia="en-US"/>
              </w:rPr>
              <w:t>5</w:t>
            </w:r>
            <w:r w:rsidRPr="006C3AD1">
              <w:rPr>
                <w:rFonts w:ascii="Times New Roman" w:eastAsia="Calibri" w:hAnsi="Times New Roman"/>
                <w:sz w:val="28"/>
                <w:szCs w:val="28"/>
                <w:lang w:val="uz-Cyrl-UZ" w:eastAsia="en-US"/>
              </w:rPr>
              <w:t>-202</w:t>
            </w:r>
            <w:r w:rsidRPr="006C3AD1">
              <w:rPr>
                <w:rFonts w:ascii="Times New Roman" w:eastAsia="Calibri" w:hAnsi="Times New Roman"/>
                <w:sz w:val="28"/>
                <w:szCs w:val="28"/>
                <w:lang w:val="en-US" w:eastAsia="en-US"/>
              </w:rPr>
              <w:t>6</w:t>
            </w:r>
          </w:p>
        </w:tc>
        <w:tc>
          <w:tcPr>
            <w:tcW w:w="2203" w:type="dxa"/>
            <w:shd w:val="clear" w:color="auto" w:fill="D9D9D9"/>
          </w:tcPr>
          <w:p w14:paraId="518D4D85" w14:textId="77777777" w:rsidR="00ED1128" w:rsidRPr="006C3AD1" w:rsidRDefault="00ED1128" w:rsidP="00ED1128">
            <w:pPr>
              <w:rPr>
                <w:rFonts w:ascii="Times New Roman" w:eastAsia="Calibri" w:hAnsi="Times New Roman"/>
                <w:b/>
                <w:bCs/>
                <w:sz w:val="28"/>
                <w:szCs w:val="28"/>
                <w:lang w:val="uz-Cyrl-UZ" w:eastAsia="en-US"/>
              </w:rPr>
            </w:pPr>
            <w:r w:rsidRPr="006C3AD1">
              <w:rPr>
                <w:rFonts w:ascii="Times New Roman" w:eastAsia="Calibri" w:hAnsi="Times New Roman"/>
                <w:b/>
                <w:bCs/>
                <w:sz w:val="28"/>
                <w:szCs w:val="28"/>
                <w:lang w:val="uz-Cyrl-UZ" w:eastAsia="en-US"/>
              </w:rPr>
              <w:t>Semestr</w:t>
            </w:r>
          </w:p>
          <w:p w14:paraId="34E3CB46" w14:textId="68DB78FA" w:rsidR="00ED1128" w:rsidRPr="00B00352" w:rsidRDefault="00ED1128" w:rsidP="000D3D7F">
            <w:pPr>
              <w:tabs>
                <w:tab w:val="left" w:pos="851"/>
                <w:tab w:val="left" w:pos="993"/>
                <w:tab w:val="center" w:pos="4961"/>
                <w:tab w:val="left" w:pos="6430"/>
              </w:tabs>
              <w:overflowPunct w:val="0"/>
              <w:jc w:val="center"/>
              <w:rPr>
                <w:rFonts w:ascii="Times New Roman" w:hAnsi="Times New Roman"/>
                <w:b/>
                <w:sz w:val="28"/>
                <w:szCs w:val="28"/>
                <w:lang w:val="uz-Cyrl-UZ"/>
              </w:rPr>
            </w:pPr>
            <w:r>
              <w:rPr>
                <w:rFonts w:ascii="Times New Roman" w:hAnsi="Times New Roman"/>
                <w:b/>
                <w:sz w:val="28"/>
                <w:szCs w:val="28"/>
                <w:lang w:val="uz-Cyrl-UZ"/>
              </w:rPr>
              <w:t>5</w:t>
            </w:r>
          </w:p>
        </w:tc>
        <w:tc>
          <w:tcPr>
            <w:tcW w:w="3315" w:type="dxa"/>
            <w:gridSpan w:val="2"/>
            <w:shd w:val="clear" w:color="auto" w:fill="D9D9D9"/>
          </w:tcPr>
          <w:p w14:paraId="21F9FBBF" w14:textId="77777777" w:rsidR="00ED1128" w:rsidRPr="006C3AD1" w:rsidRDefault="00ED1128" w:rsidP="000D3D7F">
            <w:pPr>
              <w:jc w:val="center"/>
              <w:rPr>
                <w:rFonts w:ascii="Times New Roman" w:eastAsia="Calibri" w:hAnsi="Times New Roman"/>
                <w:b/>
                <w:bCs/>
                <w:sz w:val="28"/>
                <w:szCs w:val="28"/>
                <w:lang w:val="uz-Cyrl-UZ" w:eastAsia="en-US"/>
              </w:rPr>
            </w:pPr>
            <w:r w:rsidRPr="006C3AD1">
              <w:rPr>
                <w:rFonts w:ascii="Times New Roman" w:eastAsia="Calibri" w:hAnsi="Times New Roman"/>
                <w:b/>
                <w:bCs/>
                <w:sz w:val="28"/>
                <w:szCs w:val="28"/>
                <w:lang w:val="uz-Cyrl-UZ" w:eastAsia="en-US"/>
              </w:rPr>
              <w:t>Kreditlar</w:t>
            </w:r>
          </w:p>
          <w:p w14:paraId="0E3B9486" w14:textId="557BD19F" w:rsidR="00ED1128" w:rsidRPr="00E202B3" w:rsidRDefault="00ED1128" w:rsidP="000D3D7F">
            <w:pPr>
              <w:tabs>
                <w:tab w:val="left" w:pos="851"/>
                <w:tab w:val="left" w:pos="993"/>
                <w:tab w:val="center" w:pos="4961"/>
                <w:tab w:val="left" w:pos="6430"/>
              </w:tabs>
              <w:overflowPunct w:val="0"/>
              <w:jc w:val="center"/>
              <w:rPr>
                <w:rFonts w:ascii="Times New Roman" w:hAnsi="Times New Roman"/>
                <w:b/>
                <w:sz w:val="28"/>
                <w:szCs w:val="28"/>
              </w:rPr>
            </w:pPr>
            <w:r>
              <w:rPr>
                <w:rFonts w:ascii="Times New Roman" w:hAnsi="Times New Roman"/>
                <w:b/>
                <w:sz w:val="28"/>
                <w:szCs w:val="28"/>
              </w:rPr>
              <w:t>6</w:t>
            </w:r>
          </w:p>
        </w:tc>
      </w:tr>
      <w:tr w:rsidR="00ED1128" w:rsidRPr="006C3AD1" w14:paraId="37A43963" w14:textId="77777777" w:rsidTr="00F66F50">
        <w:tc>
          <w:tcPr>
            <w:tcW w:w="2574" w:type="dxa"/>
            <w:gridSpan w:val="2"/>
            <w:shd w:val="clear" w:color="auto" w:fill="D9D9D9"/>
          </w:tcPr>
          <w:p w14:paraId="68CDAB2B" w14:textId="77777777" w:rsidR="00ED1128" w:rsidRPr="006C3AD1" w:rsidRDefault="00ED1128" w:rsidP="000D3D7F">
            <w:pPr>
              <w:jc w:val="center"/>
              <w:rPr>
                <w:rFonts w:ascii="Times New Roman" w:eastAsia="Calibri" w:hAnsi="Times New Roman"/>
                <w:b/>
                <w:bCs/>
                <w:sz w:val="28"/>
                <w:szCs w:val="28"/>
                <w:lang w:val="uz-Cyrl-UZ" w:eastAsia="en-US"/>
              </w:rPr>
            </w:pPr>
            <w:r w:rsidRPr="006C3AD1">
              <w:rPr>
                <w:rFonts w:ascii="Times New Roman" w:eastAsia="Calibri" w:hAnsi="Times New Roman"/>
                <w:b/>
                <w:bCs/>
                <w:sz w:val="28"/>
                <w:szCs w:val="28"/>
                <w:lang w:val="uz-Cyrl-UZ" w:eastAsia="en-US"/>
              </w:rPr>
              <w:t>Fan/modul turi</w:t>
            </w:r>
          </w:p>
          <w:p w14:paraId="352C6F68" w14:textId="4FAA7875" w:rsidR="00ED1128" w:rsidRPr="006C3AD1" w:rsidRDefault="00ED1128" w:rsidP="000D3D7F">
            <w:pPr>
              <w:tabs>
                <w:tab w:val="left" w:pos="851"/>
                <w:tab w:val="left" w:pos="993"/>
                <w:tab w:val="center" w:pos="4961"/>
                <w:tab w:val="left" w:pos="6430"/>
              </w:tabs>
              <w:overflowPunct w:val="0"/>
              <w:jc w:val="center"/>
              <w:rPr>
                <w:rFonts w:ascii="Times New Roman" w:hAnsi="Times New Roman"/>
                <w:b/>
                <w:sz w:val="28"/>
                <w:szCs w:val="28"/>
                <w:lang w:val="uz-Cyrl-UZ"/>
              </w:rPr>
            </w:pPr>
            <w:r>
              <w:rPr>
                <w:rFonts w:ascii="Times New Roman" w:hAnsi="Times New Roman"/>
                <w:sz w:val="28"/>
                <w:szCs w:val="28"/>
                <w:lang w:val="uz-Cyrl-UZ"/>
              </w:rPr>
              <w:t>Танлов</w:t>
            </w:r>
            <w:r w:rsidRPr="006C3AD1">
              <w:rPr>
                <w:rFonts w:ascii="Times New Roman" w:hAnsi="Times New Roman"/>
                <w:sz w:val="28"/>
                <w:szCs w:val="28"/>
                <w:lang w:val="en-US"/>
              </w:rPr>
              <w:t xml:space="preserve"> fan</w:t>
            </w:r>
          </w:p>
        </w:tc>
        <w:tc>
          <w:tcPr>
            <w:tcW w:w="3881" w:type="dxa"/>
            <w:gridSpan w:val="2"/>
            <w:shd w:val="clear" w:color="auto" w:fill="D9D9D9"/>
          </w:tcPr>
          <w:p w14:paraId="04BABA02" w14:textId="77777777" w:rsidR="00ED1128" w:rsidRPr="006C3AD1" w:rsidRDefault="00ED1128" w:rsidP="000D3D7F">
            <w:pPr>
              <w:jc w:val="center"/>
              <w:rPr>
                <w:rFonts w:ascii="Times New Roman" w:eastAsia="Calibri" w:hAnsi="Times New Roman"/>
                <w:b/>
                <w:bCs/>
                <w:sz w:val="28"/>
                <w:szCs w:val="28"/>
                <w:lang w:val="uz-Cyrl-UZ" w:eastAsia="en-US"/>
              </w:rPr>
            </w:pPr>
            <w:r w:rsidRPr="006C3AD1">
              <w:rPr>
                <w:rFonts w:ascii="Times New Roman" w:eastAsia="Calibri" w:hAnsi="Times New Roman"/>
                <w:b/>
                <w:bCs/>
                <w:sz w:val="28"/>
                <w:szCs w:val="28"/>
                <w:lang w:val="uz-Cyrl-UZ" w:eastAsia="en-US"/>
              </w:rPr>
              <w:t>Ta’lim tili</w:t>
            </w:r>
          </w:p>
          <w:p w14:paraId="0A7E8E4F" w14:textId="77777777" w:rsidR="00ED1128" w:rsidRPr="006C3AD1" w:rsidRDefault="00ED1128" w:rsidP="000D3D7F">
            <w:pPr>
              <w:tabs>
                <w:tab w:val="left" w:pos="851"/>
                <w:tab w:val="left" w:pos="993"/>
                <w:tab w:val="center" w:pos="4961"/>
                <w:tab w:val="left" w:pos="6430"/>
              </w:tabs>
              <w:overflowPunct w:val="0"/>
              <w:jc w:val="center"/>
              <w:rPr>
                <w:rFonts w:ascii="Times New Roman" w:hAnsi="Times New Roman"/>
                <w:b/>
                <w:sz w:val="28"/>
                <w:szCs w:val="28"/>
                <w:lang w:val="uz-Cyrl-UZ"/>
              </w:rPr>
            </w:pPr>
            <w:r w:rsidRPr="006C3AD1">
              <w:rPr>
                <w:rFonts w:ascii="Times New Roman" w:eastAsia="Calibri" w:hAnsi="Times New Roman"/>
                <w:sz w:val="28"/>
                <w:szCs w:val="28"/>
                <w:lang w:val="uz-Cyrl-UZ" w:eastAsia="en-US"/>
              </w:rPr>
              <w:t>O‘zbek/rus</w:t>
            </w:r>
          </w:p>
        </w:tc>
        <w:tc>
          <w:tcPr>
            <w:tcW w:w="3315" w:type="dxa"/>
            <w:gridSpan w:val="2"/>
            <w:shd w:val="clear" w:color="auto" w:fill="D9D9D9"/>
          </w:tcPr>
          <w:p w14:paraId="51570929" w14:textId="77777777" w:rsidR="00ED1128" w:rsidRPr="006C3AD1" w:rsidRDefault="00ED1128" w:rsidP="000D3D7F">
            <w:pPr>
              <w:jc w:val="center"/>
              <w:rPr>
                <w:rFonts w:ascii="Times New Roman" w:eastAsia="Calibri" w:hAnsi="Times New Roman"/>
                <w:b/>
                <w:bCs/>
                <w:sz w:val="28"/>
                <w:szCs w:val="28"/>
                <w:lang w:val="uz-Cyrl-UZ" w:eastAsia="en-US"/>
              </w:rPr>
            </w:pPr>
            <w:r w:rsidRPr="006C3AD1">
              <w:rPr>
                <w:rFonts w:ascii="Times New Roman" w:eastAsia="Calibri" w:hAnsi="Times New Roman"/>
                <w:b/>
                <w:bCs/>
                <w:sz w:val="28"/>
                <w:szCs w:val="28"/>
                <w:lang w:val="uz-Cyrl-UZ" w:eastAsia="en-US"/>
              </w:rPr>
              <w:t xml:space="preserve">Haftadagi dars soatlari </w:t>
            </w:r>
          </w:p>
          <w:p w14:paraId="34262D4A" w14:textId="5D946F3F" w:rsidR="00ED1128" w:rsidRPr="00B00352" w:rsidRDefault="00ED1128" w:rsidP="000D3D7F">
            <w:pPr>
              <w:jc w:val="center"/>
              <w:rPr>
                <w:rFonts w:ascii="Times New Roman" w:eastAsia="Calibri" w:hAnsi="Times New Roman"/>
                <w:b/>
                <w:bCs/>
                <w:sz w:val="28"/>
                <w:szCs w:val="28"/>
                <w:lang w:val="uz-Cyrl-UZ" w:eastAsia="en-US"/>
              </w:rPr>
            </w:pPr>
            <w:r>
              <w:rPr>
                <w:rFonts w:ascii="Times New Roman" w:eastAsia="Calibri" w:hAnsi="Times New Roman"/>
                <w:b/>
                <w:bCs/>
                <w:sz w:val="28"/>
                <w:szCs w:val="28"/>
                <w:lang w:val="uz-Cyrl-UZ" w:eastAsia="en-US"/>
              </w:rPr>
              <w:t>6</w:t>
            </w:r>
          </w:p>
        </w:tc>
      </w:tr>
      <w:tr w:rsidR="00ED1128" w:rsidRPr="006C3AD1" w14:paraId="167B294E" w14:textId="77777777" w:rsidTr="00F66F50">
        <w:tc>
          <w:tcPr>
            <w:tcW w:w="551" w:type="dxa"/>
            <w:vMerge w:val="restart"/>
            <w:shd w:val="clear" w:color="auto" w:fill="D9D9D9"/>
          </w:tcPr>
          <w:p w14:paraId="323A6C13" w14:textId="77777777" w:rsidR="00ED1128" w:rsidRPr="006C3AD1" w:rsidRDefault="00ED1128" w:rsidP="000D3D7F">
            <w:pPr>
              <w:tabs>
                <w:tab w:val="left" w:pos="851"/>
                <w:tab w:val="left" w:pos="993"/>
                <w:tab w:val="center" w:pos="4961"/>
                <w:tab w:val="left" w:pos="6430"/>
              </w:tabs>
              <w:overflowPunct w:val="0"/>
              <w:rPr>
                <w:rFonts w:ascii="Times New Roman" w:hAnsi="Times New Roman"/>
                <w:b/>
                <w:sz w:val="28"/>
                <w:szCs w:val="28"/>
                <w:lang w:val="uz-Cyrl-UZ"/>
              </w:rPr>
            </w:pPr>
            <w:r w:rsidRPr="006C3AD1">
              <w:rPr>
                <w:rFonts w:ascii="Times New Roman" w:hAnsi="Times New Roman"/>
                <w:b/>
                <w:sz w:val="28"/>
                <w:szCs w:val="28"/>
                <w:lang w:val="uz-Cyrl-UZ"/>
              </w:rPr>
              <w:t>1.</w:t>
            </w:r>
          </w:p>
        </w:tc>
        <w:tc>
          <w:tcPr>
            <w:tcW w:w="3701" w:type="dxa"/>
            <w:gridSpan w:val="2"/>
            <w:shd w:val="clear" w:color="auto" w:fill="D9D9D9"/>
          </w:tcPr>
          <w:p w14:paraId="0650D7F8" w14:textId="77777777" w:rsidR="00ED1128" w:rsidRPr="006C3AD1" w:rsidRDefault="00ED1128" w:rsidP="000D3D7F">
            <w:pPr>
              <w:tabs>
                <w:tab w:val="left" w:pos="851"/>
                <w:tab w:val="left" w:pos="993"/>
                <w:tab w:val="center" w:pos="4961"/>
                <w:tab w:val="left" w:pos="6430"/>
              </w:tabs>
              <w:overflowPunct w:val="0"/>
              <w:jc w:val="center"/>
              <w:rPr>
                <w:rFonts w:ascii="Times New Roman" w:hAnsi="Times New Roman"/>
                <w:b/>
                <w:sz w:val="28"/>
                <w:szCs w:val="28"/>
                <w:lang w:val="uz-Cyrl-UZ"/>
              </w:rPr>
            </w:pPr>
            <w:r w:rsidRPr="006C3AD1">
              <w:rPr>
                <w:rFonts w:ascii="Times New Roman" w:eastAsia="Calibri" w:hAnsi="Times New Roman"/>
                <w:b/>
                <w:bCs/>
                <w:sz w:val="28"/>
                <w:szCs w:val="28"/>
                <w:lang w:val="uz-Cyrl-UZ" w:eastAsia="en-US"/>
              </w:rPr>
              <w:t>Fanning nomi</w:t>
            </w:r>
          </w:p>
        </w:tc>
        <w:tc>
          <w:tcPr>
            <w:tcW w:w="2203" w:type="dxa"/>
            <w:shd w:val="clear" w:color="auto" w:fill="D9D9D9"/>
          </w:tcPr>
          <w:p w14:paraId="6679E802" w14:textId="77777777" w:rsidR="00ED1128" w:rsidRPr="006C3AD1" w:rsidRDefault="00ED1128" w:rsidP="000D3D7F">
            <w:pPr>
              <w:jc w:val="center"/>
              <w:rPr>
                <w:rFonts w:ascii="Times New Roman" w:eastAsia="Calibri" w:hAnsi="Times New Roman"/>
                <w:b/>
                <w:bCs/>
                <w:sz w:val="28"/>
                <w:szCs w:val="28"/>
                <w:lang w:val="uz-Cyrl-UZ" w:eastAsia="en-US"/>
              </w:rPr>
            </w:pPr>
            <w:r w:rsidRPr="006C3AD1">
              <w:rPr>
                <w:rFonts w:ascii="Times New Roman" w:eastAsia="Calibri" w:hAnsi="Times New Roman"/>
                <w:b/>
                <w:bCs/>
                <w:sz w:val="28"/>
                <w:szCs w:val="28"/>
                <w:lang w:val="uz-Cyrl-UZ" w:eastAsia="en-US"/>
              </w:rPr>
              <w:t>Auditoriya</w:t>
            </w:r>
          </w:p>
          <w:p w14:paraId="6DC6874A" w14:textId="77777777" w:rsidR="00ED1128" w:rsidRPr="006C3AD1" w:rsidRDefault="00ED1128" w:rsidP="000D3D7F">
            <w:pPr>
              <w:jc w:val="center"/>
              <w:rPr>
                <w:rFonts w:ascii="Times New Roman" w:eastAsia="Calibri" w:hAnsi="Times New Roman"/>
                <w:b/>
                <w:bCs/>
                <w:sz w:val="28"/>
                <w:szCs w:val="28"/>
                <w:lang w:val="uz-Cyrl-UZ" w:eastAsia="en-US"/>
              </w:rPr>
            </w:pPr>
            <w:r w:rsidRPr="006C3AD1">
              <w:rPr>
                <w:rFonts w:ascii="Times New Roman" w:eastAsia="Calibri" w:hAnsi="Times New Roman"/>
                <w:b/>
                <w:bCs/>
                <w:sz w:val="28"/>
                <w:szCs w:val="28"/>
                <w:lang w:val="uz-Cyrl-UZ" w:eastAsia="en-US"/>
              </w:rPr>
              <w:t>mashg‘ulotlari</w:t>
            </w:r>
          </w:p>
          <w:p w14:paraId="744117AB" w14:textId="77777777" w:rsidR="00ED1128" w:rsidRPr="006C3AD1" w:rsidRDefault="00ED1128" w:rsidP="000D3D7F">
            <w:pPr>
              <w:tabs>
                <w:tab w:val="left" w:pos="851"/>
                <w:tab w:val="left" w:pos="993"/>
                <w:tab w:val="center" w:pos="4961"/>
                <w:tab w:val="left" w:pos="6430"/>
              </w:tabs>
              <w:overflowPunct w:val="0"/>
              <w:jc w:val="center"/>
              <w:rPr>
                <w:rFonts w:ascii="Times New Roman" w:hAnsi="Times New Roman"/>
                <w:b/>
                <w:sz w:val="28"/>
                <w:szCs w:val="28"/>
                <w:lang w:val="uz-Cyrl-UZ"/>
              </w:rPr>
            </w:pPr>
            <w:r w:rsidRPr="006C3AD1">
              <w:rPr>
                <w:rFonts w:ascii="Times New Roman" w:eastAsia="Calibri" w:hAnsi="Times New Roman"/>
                <w:b/>
                <w:bCs/>
                <w:sz w:val="28"/>
                <w:szCs w:val="28"/>
                <w:lang w:val="uz-Cyrl-UZ" w:eastAsia="en-US"/>
              </w:rPr>
              <w:t>(soat)</w:t>
            </w:r>
          </w:p>
        </w:tc>
        <w:tc>
          <w:tcPr>
            <w:tcW w:w="1680" w:type="dxa"/>
            <w:shd w:val="clear" w:color="auto" w:fill="D9D9D9"/>
          </w:tcPr>
          <w:p w14:paraId="0035E9A5" w14:textId="77777777" w:rsidR="00ED1128" w:rsidRPr="006C3AD1" w:rsidRDefault="00ED1128" w:rsidP="000D3D7F">
            <w:pPr>
              <w:jc w:val="center"/>
              <w:rPr>
                <w:rFonts w:ascii="Times New Roman" w:eastAsia="Calibri" w:hAnsi="Times New Roman"/>
                <w:b/>
                <w:bCs/>
                <w:sz w:val="28"/>
                <w:szCs w:val="28"/>
                <w:lang w:val="uz-Cyrl-UZ" w:eastAsia="en-US"/>
              </w:rPr>
            </w:pPr>
            <w:r w:rsidRPr="006C3AD1">
              <w:rPr>
                <w:rFonts w:ascii="Times New Roman" w:eastAsia="Calibri" w:hAnsi="Times New Roman"/>
                <w:b/>
                <w:bCs/>
                <w:sz w:val="28"/>
                <w:szCs w:val="28"/>
                <w:lang w:val="uz-Cyrl-UZ" w:eastAsia="en-US"/>
              </w:rPr>
              <w:t>Mustaqil</w:t>
            </w:r>
          </w:p>
          <w:p w14:paraId="2F510F6C" w14:textId="77777777" w:rsidR="00ED1128" w:rsidRPr="006C3AD1" w:rsidRDefault="00ED1128" w:rsidP="000D3D7F">
            <w:pPr>
              <w:jc w:val="center"/>
              <w:rPr>
                <w:rFonts w:ascii="Times New Roman" w:eastAsia="Calibri" w:hAnsi="Times New Roman"/>
                <w:b/>
                <w:bCs/>
                <w:sz w:val="28"/>
                <w:szCs w:val="28"/>
                <w:lang w:val="uz-Cyrl-UZ" w:eastAsia="en-US"/>
              </w:rPr>
            </w:pPr>
            <w:r w:rsidRPr="006C3AD1">
              <w:rPr>
                <w:rFonts w:ascii="Times New Roman" w:eastAsia="Calibri" w:hAnsi="Times New Roman"/>
                <w:b/>
                <w:bCs/>
                <w:sz w:val="28"/>
                <w:szCs w:val="28"/>
                <w:lang w:val="uz-Cyrl-UZ" w:eastAsia="en-US"/>
              </w:rPr>
              <w:t>ta’lim</w:t>
            </w:r>
          </w:p>
          <w:p w14:paraId="53C969B7" w14:textId="77777777" w:rsidR="00ED1128" w:rsidRPr="006C3AD1" w:rsidRDefault="00ED1128" w:rsidP="000D3D7F">
            <w:pPr>
              <w:tabs>
                <w:tab w:val="left" w:pos="851"/>
                <w:tab w:val="left" w:pos="993"/>
                <w:tab w:val="center" w:pos="4961"/>
                <w:tab w:val="left" w:pos="6430"/>
              </w:tabs>
              <w:overflowPunct w:val="0"/>
              <w:jc w:val="center"/>
              <w:rPr>
                <w:rFonts w:ascii="Times New Roman" w:hAnsi="Times New Roman"/>
                <w:b/>
                <w:sz w:val="28"/>
                <w:szCs w:val="28"/>
                <w:lang w:val="uz-Cyrl-UZ"/>
              </w:rPr>
            </w:pPr>
            <w:r w:rsidRPr="006C3AD1">
              <w:rPr>
                <w:rFonts w:ascii="Times New Roman" w:eastAsia="Calibri" w:hAnsi="Times New Roman"/>
                <w:b/>
                <w:bCs/>
                <w:sz w:val="28"/>
                <w:szCs w:val="28"/>
                <w:lang w:val="uz-Cyrl-UZ" w:eastAsia="en-US"/>
              </w:rPr>
              <w:t>(soat)</w:t>
            </w:r>
          </w:p>
        </w:tc>
        <w:tc>
          <w:tcPr>
            <w:tcW w:w="1635" w:type="dxa"/>
            <w:shd w:val="clear" w:color="auto" w:fill="D9D9D9"/>
          </w:tcPr>
          <w:p w14:paraId="70E984A5" w14:textId="77777777" w:rsidR="00ED1128" w:rsidRPr="006C3AD1" w:rsidRDefault="00ED1128" w:rsidP="000D3D7F">
            <w:pPr>
              <w:jc w:val="center"/>
              <w:rPr>
                <w:rFonts w:ascii="Times New Roman" w:eastAsia="Calibri" w:hAnsi="Times New Roman"/>
                <w:b/>
                <w:bCs/>
                <w:sz w:val="28"/>
                <w:szCs w:val="28"/>
                <w:lang w:val="uz-Cyrl-UZ" w:eastAsia="en-US"/>
              </w:rPr>
            </w:pPr>
            <w:r w:rsidRPr="006C3AD1">
              <w:rPr>
                <w:rFonts w:ascii="Times New Roman" w:eastAsia="Calibri" w:hAnsi="Times New Roman"/>
                <w:b/>
                <w:bCs/>
                <w:sz w:val="28"/>
                <w:szCs w:val="28"/>
                <w:lang w:val="uz-Cyrl-UZ" w:eastAsia="en-US"/>
              </w:rPr>
              <w:t>Jami yuklama</w:t>
            </w:r>
          </w:p>
          <w:p w14:paraId="49928EC0" w14:textId="77777777" w:rsidR="00ED1128" w:rsidRPr="006C3AD1" w:rsidRDefault="00ED1128" w:rsidP="000D3D7F">
            <w:pPr>
              <w:tabs>
                <w:tab w:val="left" w:pos="851"/>
                <w:tab w:val="left" w:pos="993"/>
                <w:tab w:val="center" w:pos="4961"/>
                <w:tab w:val="left" w:pos="6430"/>
              </w:tabs>
              <w:overflowPunct w:val="0"/>
              <w:jc w:val="center"/>
              <w:rPr>
                <w:rFonts w:ascii="Times New Roman" w:hAnsi="Times New Roman"/>
                <w:b/>
                <w:sz w:val="28"/>
                <w:szCs w:val="28"/>
                <w:lang w:val="uz-Cyrl-UZ"/>
              </w:rPr>
            </w:pPr>
            <w:r w:rsidRPr="006C3AD1">
              <w:rPr>
                <w:rFonts w:ascii="Times New Roman" w:eastAsia="Calibri" w:hAnsi="Times New Roman"/>
                <w:b/>
                <w:bCs/>
                <w:sz w:val="28"/>
                <w:szCs w:val="28"/>
                <w:lang w:val="uz-Cyrl-UZ" w:eastAsia="en-US"/>
              </w:rPr>
              <w:t>(soat)</w:t>
            </w:r>
          </w:p>
        </w:tc>
      </w:tr>
      <w:tr w:rsidR="00ED1128" w:rsidRPr="006C3AD1" w14:paraId="4B8DDACF" w14:textId="77777777" w:rsidTr="00F66F50">
        <w:tc>
          <w:tcPr>
            <w:tcW w:w="551" w:type="dxa"/>
            <w:vMerge/>
            <w:shd w:val="clear" w:color="auto" w:fill="D9D9D9"/>
          </w:tcPr>
          <w:p w14:paraId="0DEC48BD" w14:textId="77777777" w:rsidR="00ED1128" w:rsidRPr="006C3AD1" w:rsidRDefault="00ED1128" w:rsidP="000D3D7F">
            <w:pPr>
              <w:tabs>
                <w:tab w:val="left" w:pos="851"/>
                <w:tab w:val="left" w:pos="993"/>
                <w:tab w:val="center" w:pos="4961"/>
                <w:tab w:val="left" w:pos="6430"/>
              </w:tabs>
              <w:overflowPunct w:val="0"/>
              <w:rPr>
                <w:rFonts w:ascii="Times New Roman" w:hAnsi="Times New Roman"/>
                <w:b/>
                <w:sz w:val="28"/>
                <w:szCs w:val="28"/>
                <w:lang w:val="uz-Cyrl-UZ"/>
              </w:rPr>
            </w:pPr>
          </w:p>
        </w:tc>
        <w:tc>
          <w:tcPr>
            <w:tcW w:w="3701" w:type="dxa"/>
            <w:gridSpan w:val="2"/>
            <w:shd w:val="clear" w:color="auto" w:fill="D9D9D9"/>
            <w:vAlign w:val="center"/>
          </w:tcPr>
          <w:p w14:paraId="3CAF455D" w14:textId="56806C28" w:rsidR="00ED1128" w:rsidRPr="006C3AD1" w:rsidRDefault="00ED1128" w:rsidP="000D3D7F">
            <w:pPr>
              <w:jc w:val="center"/>
              <w:rPr>
                <w:rFonts w:ascii="Times New Roman" w:hAnsi="Times New Roman"/>
                <w:b/>
                <w:sz w:val="28"/>
                <w:szCs w:val="28"/>
                <w:lang w:val="uz-Cyrl-UZ"/>
              </w:rPr>
            </w:pPr>
            <w:r w:rsidRPr="006C3AD1">
              <w:rPr>
                <w:rFonts w:ascii="Times New Roman" w:hAnsi="Times New Roman"/>
                <w:b/>
                <w:sz w:val="28"/>
                <w:szCs w:val="28"/>
                <w:lang w:val="uz-Cyrl-UZ"/>
              </w:rPr>
              <w:t>Pillachilikda klasterlarni tashkil etish</w:t>
            </w:r>
          </w:p>
        </w:tc>
        <w:tc>
          <w:tcPr>
            <w:tcW w:w="2203" w:type="dxa"/>
            <w:shd w:val="clear" w:color="auto" w:fill="D9D9D9"/>
            <w:vAlign w:val="center"/>
          </w:tcPr>
          <w:p w14:paraId="2B04DE4C" w14:textId="637490D9" w:rsidR="00ED1128" w:rsidRPr="00E202B3" w:rsidRDefault="00ED1128" w:rsidP="000D3D7F">
            <w:pPr>
              <w:tabs>
                <w:tab w:val="left" w:pos="851"/>
                <w:tab w:val="left" w:pos="993"/>
                <w:tab w:val="center" w:pos="4961"/>
                <w:tab w:val="left" w:pos="6430"/>
              </w:tabs>
              <w:overflowPunct w:val="0"/>
              <w:jc w:val="center"/>
              <w:rPr>
                <w:rFonts w:ascii="Times New Roman" w:hAnsi="Times New Roman"/>
                <w:b/>
                <w:sz w:val="28"/>
                <w:szCs w:val="28"/>
              </w:rPr>
            </w:pPr>
            <w:r>
              <w:rPr>
                <w:rFonts w:ascii="Times New Roman" w:hAnsi="Times New Roman"/>
                <w:b/>
                <w:sz w:val="28"/>
                <w:szCs w:val="28"/>
              </w:rPr>
              <w:t>72</w:t>
            </w:r>
          </w:p>
        </w:tc>
        <w:tc>
          <w:tcPr>
            <w:tcW w:w="1680" w:type="dxa"/>
            <w:shd w:val="clear" w:color="auto" w:fill="D9D9D9"/>
            <w:vAlign w:val="center"/>
          </w:tcPr>
          <w:p w14:paraId="74D0D775" w14:textId="30DED1ED" w:rsidR="00ED1128" w:rsidRPr="00E202B3" w:rsidRDefault="00ED1128" w:rsidP="000D3D7F">
            <w:pPr>
              <w:tabs>
                <w:tab w:val="left" w:pos="851"/>
                <w:tab w:val="left" w:pos="993"/>
                <w:tab w:val="center" w:pos="4961"/>
                <w:tab w:val="left" w:pos="6430"/>
              </w:tabs>
              <w:overflowPunct w:val="0"/>
              <w:jc w:val="center"/>
              <w:rPr>
                <w:rFonts w:ascii="Times New Roman" w:hAnsi="Times New Roman"/>
                <w:b/>
                <w:sz w:val="28"/>
                <w:szCs w:val="28"/>
              </w:rPr>
            </w:pPr>
            <w:r>
              <w:rPr>
                <w:rFonts w:ascii="Times New Roman" w:hAnsi="Times New Roman"/>
                <w:b/>
                <w:sz w:val="28"/>
                <w:szCs w:val="28"/>
              </w:rPr>
              <w:t>108</w:t>
            </w:r>
          </w:p>
        </w:tc>
        <w:tc>
          <w:tcPr>
            <w:tcW w:w="1635" w:type="dxa"/>
            <w:shd w:val="clear" w:color="auto" w:fill="D9D9D9"/>
            <w:vAlign w:val="center"/>
          </w:tcPr>
          <w:p w14:paraId="0AE69925" w14:textId="4F2DC2D5" w:rsidR="00ED1128" w:rsidRPr="006C3AD1" w:rsidRDefault="00ED1128" w:rsidP="000D3D7F">
            <w:pPr>
              <w:tabs>
                <w:tab w:val="left" w:pos="851"/>
                <w:tab w:val="left" w:pos="993"/>
                <w:tab w:val="center" w:pos="4961"/>
                <w:tab w:val="left" w:pos="6430"/>
              </w:tabs>
              <w:overflowPunct w:val="0"/>
              <w:jc w:val="center"/>
              <w:rPr>
                <w:rFonts w:ascii="Times New Roman" w:hAnsi="Times New Roman"/>
                <w:b/>
                <w:sz w:val="28"/>
                <w:szCs w:val="28"/>
                <w:lang w:val="en-US"/>
              </w:rPr>
            </w:pPr>
            <w:r w:rsidRPr="006C3AD1">
              <w:rPr>
                <w:rFonts w:ascii="Times New Roman" w:hAnsi="Times New Roman"/>
                <w:b/>
                <w:sz w:val="28"/>
                <w:szCs w:val="28"/>
                <w:lang w:val="en-US"/>
              </w:rPr>
              <w:t>1</w:t>
            </w:r>
            <w:r>
              <w:rPr>
                <w:rFonts w:ascii="Times New Roman" w:hAnsi="Times New Roman"/>
                <w:b/>
                <w:sz w:val="28"/>
                <w:szCs w:val="28"/>
              </w:rPr>
              <w:t>8</w:t>
            </w:r>
            <w:r w:rsidRPr="006C3AD1">
              <w:rPr>
                <w:rFonts w:ascii="Times New Roman" w:hAnsi="Times New Roman"/>
                <w:b/>
                <w:sz w:val="28"/>
                <w:szCs w:val="28"/>
                <w:lang w:val="en-US"/>
              </w:rPr>
              <w:t>0</w:t>
            </w:r>
          </w:p>
        </w:tc>
      </w:tr>
      <w:tr w:rsidR="00ED1128" w:rsidRPr="00F5223C" w14:paraId="36B20EAC" w14:textId="77777777" w:rsidTr="00F66F50">
        <w:tc>
          <w:tcPr>
            <w:tcW w:w="551" w:type="dxa"/>
          </w:tcPr>
          <w:p w14:paraId="1C102426" w14:textId="77777777" w:rsidR="00ED1128" w:rsidRPr="006C3AD1" w:rsidRDefault="00ED1128" w:rsidP="000D3D7F">
            <w:pPr>
              <w:tabs>
                <w:tab w:val="left" w:pos="851"/>
                <w:tab w:val="left" w:pos="993"/>
                <w:tab w:val="center" w:pos="4961"/>
                <w:tab w:val="left" w:pos="6430"/>
              </w:tabs>
              <w:overflowPunct w:val="0"/>
              <w:rPr>
                <w:rFonts w:ascii="Times New Roman" w:hAnsi="Times New Roman"/>
                <w:b/>
                <w:sz w:val="28"/>
                <w:szCs w:val="28"/>
                <w:lang w:val="uz-Cyrl-UZ"/>
              </w:rPr>
            </w:pPr>
            <w:r w:rsidRPr="006C3AD1">
              <w:rPr>
                <w:rFonts w:ascii="Times New Roman" w:hAnsi="Times New Roman"/>
                <w:b/>
                <w:sz w:val="28"/>
                <w:szCs w:val="28"/>
                <w:lang w:val="uz-Cyrl-UZ"/>
              </w:rPr>
              <w:t>2.</w:t>
            </w:r>
          </w:p>
        </w:tc>
        <w:tc>
          <w:tcPr>
            <w:tcW w:w="9219" w:type="dxa"/>
            <w:gridSpan w:val="5"/>
          </w:tcPr>
          <w:p w14:paraId="32477D54" w14:textId="77777777" w:rsidR="00ED1128" w:rsidRPr="006C3AD1" w:rsidRDefault="00ED1128" w:rsidP="00F66F50">
            <w:pPr>
              <w:spacing w:line="276" w:lineRule="auto"/>
              <w:rPr>
                <w:rFonts w:ascii="Times New Roman" w:eastAsia="Calibri" w:hAnsi="Times New Roman"/>
                <w:b/>
                <w:bCs/>
                <w:sz w:val="28"/>
                <w:szCs w:val="28"/>
                <w:lang w:val="uz-Cyrl-UZ" w:eastAsia="en-US"/>
              </w:rPr>
            </w:pPr>
            <w:r w:rsidRPr="006C3AD1">
              <w:rPr>
                <w:rFonts w:ascii="Times New Roman" w:eastAsia="Calibri" w:hAnsi="Times New Roman"/>
                <w:b/>
                <w:bCs/>
                <w:sz w:val="28"/>
                <w:szCs w:val="28"/>
                <w:lang w:val="uz-Cyrl-UZ" w:eastAsia="en-US"/>
              </w:rPr>
              <w:t>I. Fanning mazmuni</w:t>
            </w:r>
          </w:p>
          <w:p w14:paraId="0F29CE3A" w14:textId="209AF92B" w:rsidR="00ED1128" w:rsidRPr="006C3AD1" w:rsidRDefault="00ED1128" w:rsidP="00F66F50">
            <w:pPr>
              <w:pStyle w:val="21"/>
              <w:widowControl w:val="0"/>
              <w:spacing w:after="0" w:line="276" w:lineRule="auto"/>
              <w:ind w:left="284"/>
              <w:jc w:val="both"/>
              <w:rPr>
                <w:rFonts w:ascii="Times New Roman" w:hAnsi="Times New Roman"/>
                <w:sz w:val="28"/>
                <w:szCs w:val="28"/>
                <w:lang w:val="uz-Cyrl-UZ"/>
              </w:rPr>
            </w:pPr>
            <w:r w:rsidRPr="006C3AD1">
              <w:rPr>
                <w:rFonts w:ascii="Times New Roman" w:hAnsi="Times New Roman"/>
                <w:b/>
                <w:sz w:val="28"/>
                <w:szCs w:val="28"/>
                <w:lang w:val="uz-Cyrl-UZ"/>
              </w:rPr>
              <w:t>Fanni o‘qitishdan maqsad</w:t>
            </w:r>
            <w:r w:rsidRPr="006C3AD1">
              <w:rPr>
                <w:rFonts w:ascii="Times New Roman" w:hAnsi="Times New Roman"/>
                <w:sz w:val="28"/>
                <w:szCs w:val="28"/>
                <w:lang w:val="uz-Cyrl-UZ"/>
              </w:rPr>
              <w:t xml:space="preserve"> –ilmiy fan va qishloq xo‘jaligining ishlab chiqarish tarmog‘i sifatida pillachilik klasterlarini tashkil etish yangi tashkil etilayotgan tizim bo‘lib, pillachilik tarmog‘idagi tizim korxonalarining bir-biriga bog‘liqlik zanjiri, ularni boshqaruv tizimi, ishlab chiqarish samaradorligi va ko‘plab ijtimoiy-iqtisodiy masalalarni hal etishda qo‘llanilishi kabi jarayonlarni o‘rganish hamda talabani ushbu fan bo‘yicha olgan nazariy va amaliy bilimlarini aniq sharoitga qo‘llash bo‘yicha ko‘nikmalar xosil qilishni o‘rgatadi.</w:t>
            </w:r>
          </w:p>
          <w:p w14:paraId="3C0F4480" w14:textId="31A7CE89" w:rsidR="00ED1128" w:rsidRPr="006C3AD1" w:rsidRDefault="00ED1128" w:rsidP="009327BE">
            <w:pPr>
              <w:widowControl w:val="0"/>
              <w:tabs>
                <w:tab w:val="left" w:pos="900"/>
              </w:tabs>
              <w:spacing w:line="276" w:lineRule="auto"/>
              <w:ind w:left="318" w:right="-4"/>
              <w:jc w:val="both"/>
              <w:rPr>
                <w:rFonts w:ascii="Times New Roman" w:hAnsi="Times New Roman"/>
                <w:sz w:val="28"/>
                <w:szCs w:val="28"/>
                <w:lang w:val="uz-Cyrl-UZ"/>
              </w:rPr>
            </w:pPr>
            <w:r w:rsidRPr="006C3AD1">
              <w:rPr>
                <w:rFonts w:ascii="Times New Roman" w:hAnsi="Times New Roman"/>
                <w:b/>
                <w:sz w:val="28"/>
                <w:szCs w:val="28"/>
                <w:lang w:val="uz-Cyrl-UZ"/>
              </w:rPr>
              <w:t>Fanning asosiy vazifasi</w:t>
            </w:r>
            <w:r w:rsidRPr="006C3AD1">
              <w:rPr>
                <w:rFonts w:ascii="Times New Roman" w:hAnsi="Times New Roman"/>
                <w:sz w:val="28"/>
                <w:szCs w:val="28"/>
                <w:lang w:val="uz-Cyrl-UZ"/>
              </w:rPr>
              <w:t xml:space="preserve"> – talabalarga ushbu fan to‘g‘risida tushuncha berish, klaster to‘g‘risida tushuncha va ko‘nikmaga ega bo‘lish, pillachilikda klaster faoliyatini amalga oshirilishi uchun tizim korxonalari va ularning o‘zaro bog‘liqligini o`rgatish, pillachilik klasteridagi yetishtiriladigan tayyor marsulotning hayotiy sikli, </w:t>
            </w:r>
            <w:r w:rsidRPr="006C3AD1">
              <w:rPr>
                <w:rFonts w:ascii="Times New Roman" w:hAnsi="Times New Roman"/>
                <w:bCs/>
                <w:sz w:val="28"/>
                <w:szCs w:val="28"/>
                <w:lang w:val="uz-Cyrl-UZ"/>
              </w:rPr>
              <w:t>pillachilik sohasida faoliyat yuritayotgan klasterlar</w:t>
            </w:r>
            <w:r w:rsidRPr="006C3AD1">
              <w:rPr>
                <w:rFonts w:ascii="Times New Roman" w:hAnsi="Times New Roman"/>
                <w:sz w:val="28"/>
                <w:szCs w:val="28"/>
                <w:lang w:val="uz-Cyrl-UZ"/>
              </w:rPr>
              <w:t>ni haqida tushuncha berish, klasterga biriktirilgan naslchilik urug‘chilik korxonalari, qurt boquvchi kasanachilar, pillalarga birlamchi ishlov berish, qayta ishlash va tayyor mahsulot ishlab chiqarish korxonalarining faoliyati bo‘yicha ma`lumot berishdan iborat.</w:t>
            </w:r>
          </w:p>
          <w:p w14:paraId="30C3C508" w14:textId="77777777" w:rsidR="00ED1128" w:rsidRPr="006C3AD1" w:rsidRDefault="00ED1128" w:rsidP="00F66F50">
            <w:pPr>
              <w:spacing w:line="276" w:lineRule="auto"/>
              <w:ind w:right="270"/>
              <w:jc w:val="both"/>
              <w:rPr>
                <w:rFonts w:ascii="Times New Roman" w:hAnsi="Times New Roman"/>
                <w:b/>
                <w:sz w:val="28"/>
                <w:szCs w:val="28"/>
                <w:lang w:val="uz-Cyrl-UZ"/>
              </w:rPr>
            </w:pPr>
            <w:r w:rsidRPr="006C3AD1">
              <w:rPr>
                <w:rFonts w:ascii="Times New Roman" w:hAnsi="Times New Roman"/>
                <w:b/>
                <w:sz w:val="28"/>
                <w:szCs w:val="28"/>
                <w:lang w:val="uz-Cyrl-UZ"/>
              </w:rPr>
              <w:t xml:space="preserve">II. Asosiy nazariy qism (ma’ruza mashg‘ulotlari) </w:t>
            </w:r>
          </w:p>
          <w:p w14:paraId="616A9846" w14:textId="77777777" w:rsidR="00ED1128" w:rsidRPr="006C3AD1" w:rsidRDefault="00ED1128" w:rsidP="00F66F50">
            <w:pPr>
              <w:spacing w:line="276" w:lineRule="auto"/>
              <w:rPr>
                <w:rFonts w:ascii="Times New Roman" w:hAnsi="Times New Roman"/>
                <w:b/>
                <w:snapToGrid w:val="0"/>
                <w:sz w:val="28"/>
                <w:szCs w:val="28"/>
                <w:lang w:val="uz-Cyrl-UZ"/>
              </w:rPr>
            </w:pPr>
            <w:r w:rsidRPr="006C3AD1">
              <w:rPr>
                <w:rFonts w:ascii="Times New Roman" w:hAnsi="Times New Roman"/>
                <w:b/>
                <w:sz w:val="28"/>
                <w:szCs w:val="28"/>
                <w:lang w:val="uz-Cyrl-UZ"/>
              </w:rPr>
              <w:t>II.I. Fan tarkibiga quyidagi mavzular kiradi:</w:t>
            </w:r>
            <w:r w:rsidRPr="006C3AD1">
              <w:rPr>
                <w:rFonts w:ascii="Times New Roman" w:hAnsi="Times New Roman"/>
                <w:b/>
                <w:snapToGrid w:val="0"/>
                <w:sz w:val="28"/>
                <w:szCs w:val="28"/>
                <w:lang w:val="uz-Cyrl-UZ"/>
              </w:rPr>
              <w:t xml:space="preserve"> </w:t>
            </w:r>
          </w:p>
          <w:p w14:paraId="036D38D3" w14:textId="33BE8EF0" w:rsidR="00ED1128" w:rsidRPr="006C3AD1" w:rsidRDefault="00ED1128" w:rsidP="00F66F50">
            <w:pPr>
              <w:widowControl w:val="0"/>
              <w:tabs>
                <w:tab w:val="left" w:pos="0"/>
              </w:tabs>
              <w:spacing w:line="276" w:lineRule="auto"/>
              <w:rPr>
                <w:rFonts w:ascii="Times New Roman" w:hAnsi="Times New Roman"/>
                <w:b/>
                <w:bCs/>
                <w:sz w:val="28"/>
                <w:szCs w:val="28"/>
                <w:lang w:val="uz-Cyrl-UZ"/>
              </w:rPr>
            </w:pPr>
            <w:r w:rsidRPr="006C3AD1">
              <w:rPr>
                <w:rFonts w:ascii="Times New Roman" w:hAnsi="Times New Roman"/>
                <w:b/>
                <w:sz w:val="28"/>
                <w:szCs w:val="28"/>
                <w:lang w:val="uz-Cyrl-UZ"/>
              </w:rPr>
              <w:t xml:space="preserve">1-Mavzu: </w:t>
            </w:r>
            <w:r w:rsidRPr="006C3AD1">
              <w:rPr>
                <w:rFonts w:ascii="Times New Roman" w:hAnsi="Times New Roman"/>
                <w:b/>
                <w:sz w:val="28"/>
                <w:szCs w:val="28"/>
                <w:lang w:val="uz-Cyrl-UZ" w:eastAsia="en-US"/>
              </w:rPr>
              <w:t>Kirish.  Klaster tizimi to‘g‘risida tushuncha</w:t>
            </w:r>
          </w:p>
          <w:p w14:paraId="67DBE79C" w14:textId="0A34C82E" w:rsidR="00ED1128" w:rsidRDefault="00ED1128" w:rsidP="00F66F50">
            <w:pPr>
              <w:widowControl w:val="0"/>
              <w:tabs>
                <w:tab w:val="left" w:pos="0"/>
              </w:tabs>
              <w:spacing w:line="276" w:lineRule="auto"/>
              <w:ind w:left="34" w:firstLine="567"/>
              <w:jc w:val="both"/>
              <w:rPr>
                <w:rFonts w:ascii="Times New Roman" w:hAnsi="Times New Roman"/>
                <w:sz w:val="28"/>
                <w:szCs w:val="28"/>
                <w:lang w:val="uz-Cyrl-UZ"/>
              </w:rPr>
            </w:pPr>
            <w:r w:rsidRPr="006C3AD1">
              <w:rPr>
                <w:rFonts w:ascii="Times New Roman" w:hAnsi="Times New Roman"/>
                <w:sz w:val="28"/>
                <w:szCs w:val="28"/>
                <w:lang w:val="uz-Cyrl-UZ"/>
              </w:rPr>
              <w:t>O‘zbeki</w:t>
            </w:r>
            <w:r w:rsidRPr="006C3AD1">
              <w:rPr>
                <w:rFonts w:ascii="Times New Roman" w:hAnsi="Times New Roman"/>
                <w:sz w:val="28"/>
                <w:szCs w:val="28"/>
                <w:lang w:val="en-US"/>
              </w:rPr>
              <w:t>s</w:t>
            </w:r>
            <w:r w:rsidRPr="006C3AD1">
              <w:rPr>
                <w:rFonts w:ascii="Times New Roman" w:hAnsi="Times New Roman"/>
                <w:sz w:val="28"/>
                <w:szCs w:val="28"/>
                <w:lang w:val="uz-Cyrl-UZ"/>
              </w:rPr>
              <w:t>tonda pillachilik sohasida olib borilayotgan islohatlar. Klaster tizimi to‘g‘risida tushuncha. O‘zbekiston qishloq xo‘jaligida tashkil etilgan klasterlar faoliyati va ularning boshqaruv tizimi funksiyasi</w:t>
            </w:r>
          </w:p>
          <w:p w14:paraId="25F055D8" w14:textId="77777777" w:rsidR="00ED1128" w:rsidRPr="006C3AD1" w:rsidRDefault="00ED1128" w:rsidP="00F66F50">
            <w:pPr>
              <w:widowControl w:val="0"/>
              <w:tabs>
                <w:tab w:val="left" w:pos="0"/>
              </w:tabs>
              <w:spacing w:line="276" w:lineRule="auto"/>
              <w:ind w:left="34" w:firstLine="567"/>
              <w:jc w:val="both"/>
              <w:rPr>
                <w:rFonts w:ascii="Times New Roman" w:hAnsi="Times New Roman"/>
                <w:b/>
                <w:bCs/>
                <w:sz w:val="28"/>
                <w:szCs w:val="28"/>
                <w:lang w:val="uz-Cyrl-UZ"/>
              </w:rPr>
            </w:pPr>
          </w:p>
          <w:p w14:paraId="5EB7D49F" w14:textId="0E204756" w:rsidR="00ED1128" w:rsidRPr="006C3AD1" w:rsidRDefault="00ED1128" w:rsidP="00F66F50">
            <w:pPr>
              <w:widowControl w:val="0"/>
              <w:tabs>
                <w:tab w:val="left" w:pos="0"/>
              </w:tabs>
              <w:spacing w:line="276" w:lineRule="auto"/>
              <w:rPr>
                <w:rFonts w:ascii="Times New Roman" w:hAnsi="Times New Roman"/>
                <w:b/>
                <w:bCs/>
                <w:sz w:val="28"/>
                <w:szCs w:val="28"/>
                <w:lang w:val="uz-Cyrl-UZ"/>
              </w:rPr>
            </w:pPr>
            <w:r w:rsidRPr="006C3AD1">
              <w:rPr>
                <w:rFonts w:ascii="Times New Roman" w:hAnsi="Times New Roman"/>
                <w:b/>
                <w:bCs/>
                <w:sz w:val="28"/>
                <w:szCs w:val="28"/>
                <w:lang w:val="uz-Cyrl-UZ"/>
              </w:rPr>
              <w:t xml:space="preserve">2-Mavzu: </w:t>
            </w:r>
            <w:r w:rsidRPr="006C3AD1">
              <w:rPr>
                <w:rFonts w:ascii="Times New Roman" w:hAnsi="Times New Roman"/>
                <w:b/>
                <w:sz w:val="28"/>
                <w:szCs w:val="28"/>
                <w:lang w:val="uz-Cyrl-UZ" w:eastAsia="en-US"/>
              </w:rPr>
              <w:t>Pillachilik klasterlari faoliyatini boshqarish</w:t>
            </w:r>
          </w:p>
          <w:p w14:paraId="365984C6" w14:textId="74959864" w:rsidR="00ED1128" w:rsidRPr="006C3AD1" w:rsidRDefault="00ED1128" w:rsidP="00F66F50">
            <w:pPr>
              <w:widowControl w:val="0"/>
              <w:spacing w:line="276" w:lineRule="auto"/>
              <w:ind w:left="34" w:firstLine="567"/>
              <w:jc w:val="both"/>
              <w:rPr>
                <w:rFonts w:ascii="Times New Roman" w:hAnsi="Times New Roman"/>
                <w:bCs/>
                <w:sz w:val="28"/>
                <w:szCs w:val="28"/>
                <w:lang w:val="uz-Cyrl-UZ"/>
              </w:rPr>
            </w:pPr>
            <w:r w:rsidRPr="006C3AD1">
              <w:rPr>
                <w:rFonts w:ascii="Times New Roman" w:hAnsi="Times New Roman"/>
                <w:sz w:val="28"/>
                <w:szCs w:val="28"/>
                <w:lang w:val="uz-Cyrl-UZ"/>
              </w:rPr>
              <w:t>Pillachilik tarmog‘inining iqtisodiy ko‘rsatkichlari. Pillachilik klasterining tuzilmasi. Pillachilik klasterlari faoliyatini boshqarish</w:t>
            </w:r>
            <w:r w:rsidRPr="006C3AD1">
              <w:rPr>
                <w:rFonts w:ascii="Times New Roman" w:hAnsi="Times New Roman"/>
                <w:bCs/>
                <w:sz w:val="28"/>
                <w:szCs w:val="28"/>
                <w:lang w:val="uz-Cyrl-UZ"/>
              </w:rPr>
              <w:t xml:space="preserve">. </w:t>
            </w:r>
          </w:p>
          <w:p w14:paraId="2D1A9A4E" w14:textId="6AA3776F" w:rsidR="00ED1128" w:rsidRPr="006C3AD1" w:rsidRDefault="00ED1128" w:rsidP="00F66F50">
            <w:pPr>
              <w:spacing w:line="276" w:lineRule="auto"/>
              <w:rPr>
                <w:rFonts w:ascii="Times New Roman" w:hAnsi="Times New Roman"/>
                <w:b/>
                <w:bCs/>
                <w:sz w:val="28"/>
                <w:szCs w:val="28"/>
                <w:lang w:val="uz-Cyrl-UZ"/>
              </w:rPr>
            </w:pPr>
            <w:r w:rsidRPr="006C3AD1">
              <w:rPr>
                <w:rFonts w:ascii="Times New Roman" w:hAnsi="Times New Roman"/>
                <w:b/>
                <w:bCs/>
                <w:sz w:val="28"/>
                <w:szCs w:val="28"/>
                <w:lang w:val="uz-Cyrl-UZ"/>
              </w:rPr>
              <w:t>3</w:t>
            </w:r>
            <w:r w:rsidRPr="006C3AD1">
              <w:rPr>
                <w:rFonts w:ascii="Times New Roman" w:hAnsi="Times New Roman"/>
                <w:b/>
                <w:sz w:val="28"/>
                <w:szCs w:val="28"/>
                <w:lang w:val="uz-Cyrl-UZ"/>
              </w:rPr>
              <w:t xml:space="preserve">-Mavzu: </w:t>
            </w:r>
            <w:r w:rsidRPr="006C3AD1">
              <w:rPr>
                <w:rFonts w:ascii="Times New Roman" w:hAnsi="Times New Roman"/>
                <w:b/>
                <w:sz w:val="28"/>
                <w:szCs w:val="28"/>
                <w:lang w:val="uz-Cyrl-UZ" w:eastAsia="en-US"/>
              </w:rPr>
              <w:t>Pillachilik tarmog‘ida innovatsiyalar</w:t>
            </w:r>
          </w:p>
          <w:p w14:paraId="56DB7ECB" w14:textId="77FC2967" w:rsidR="00ED1128" w:rsidRPr="006C3AD1" w:rsidRDefault="00ED1128" w:rsidP="00F66F50">
            <w:pPr>
              <w:pStyle w:val="af1"/>
              <w:widowControl w:val="0"/>
              <w:spacing w:line="276" w:lineRule="auto"/>
              <w:ind w:left="34" w:firstLine="567"/>
              <w:jc w:val="both"/>
              <w:rPr>
                <w:rFonts w:ascii="Times New Roman" w:hAnsi="Times New Roman"/>
                <w:spacing w:val="-8"/>
                <w:sz w:val="28"/>
                <w:szCs w:val="28"/>
                <w:lang w:val="uz-Cyrl-UZ"/>
              </w:rPr>
            </w:pPr>
            <w:r w:rsidRPr="006C3AD1">
              <w:rPr>
                <w:rFonts w:ascii="Times New Roman" w:hAnsi="Times New Roman"/>
                <w:sz w:val="28"/>
                <w:szCs w:val="28"/>
                <w:lang w:val="uz-Cyrl-UZ"/>
              </w:rPr>
              <w:t>Pillachilik klasterlarida innovatsion menejmentning tashkil etilish</w:t>
            </w:r>
            <w:proofErr w:type="spellStart"/>
            <w:r>
              <w:rPr>
                <w:rFonts w:ascii="Times New Roman" w:hAnsi="Times New Roman"/>
                <w:sz w:val="28"/>
                <w:szCs w:val="28"/>
                <w:lang w:val="en-US"/>
              </w:rPr>
              <w:t>i</w:t>
            </w:r>
            <w:proofErr w:type="spellEnd"/>
            <w:r w:rsidRPr="006C3AD1">
              <w:rPr>
                <w:rFonts w:ascii="Times New Roman" w:hAnsi="Times New Roman"/>
                <w:sz w:val="28"/>
                <w:szCs w:val="28"/>
                <w:lang w:val="uz-Cyrl-UZ"/>
              </w:rPr>
              <w:t xml:space="preserve">. </w:t>
            </w:r>
            <w:r w:rsidRPr="006C3AD1">
              <w:rPr>
                <w:rFonts w:ascii="Times New Roman" w:hAnsi="Times New Roman"/>
                <w:sz w:val="28"/>
                <w:szCs w:val="28"/>
                <w:lang w:val="uz-Cyrl-UZ"/>
              </w:rPr>
              <w:lastRenderedPageBreak/>
              <w:t>Pillachilik tarmog‘ida innovatsiyalar. Radikal va takomillashtirilgan innovatsiyalar. Boshqaruv innovatsiyalar. Strategik innovatsiyalar. Jarayon innovatsiyalari</w:t>
            </w:r>
          </w:p>
          <w:p w14:paraId="58FE0836" w14:textId="2969E030" w:rsidR="00ED1128" w:rsidRPr="006E4BEC" w:rsidRDefault="00ED1128" w:rsidP="00F66F50">
            <w:pPr>
              <w:spacing w:line="276" w:lineRule="auto"/>
              <w:jc w:val="center"/>
              <w:rPr>
                <w:rFonts w:ascii="Times New Roman" w:hAnsi="Times New Roman"/>
                <w:b/>
                <w:bCs/>
                <w:color w:val="000000" w:themeColor="text1"/>
                <w:sz w:val="28"/>
                <w:szCs w:val="28"/>
                <w:lang w:val="uz-Cyrl-UZ"/>
              </w:rPr>
            </w:pPr>
            <w:r w:rsidRPr="006C3AD1">
              <w:rPr>
                <w:rFonts w:ascii="Times New Roman" w:hAnsi="Times New Roman"/>
                <w:b/>
                <w:sz w:val="28"/>
                <w:szCs w:val="28"/>
                <w:lang w:val="uz-Cyrl-UZ"/>
              </w:rPr>
              <w:t>4-Mavzu</w:t>
            </w:r>
            <w:r w:rsidRPr="00DA1968">
              <w:rPr>
                <w:rFonts w:ascii="Times New Roman" w:hAnsi="Times New Roman"/>
                <w:b/>
                <w:sz w:val="28"/>
                <w:szCs w:val="28"/>
                <w:lang w:val="uz-Cyrl-UZ"/>
              </w:rPr>
              <w:t xml:space="preserve">: </w:t>
            </w:r>
            <w:r w:rsidRPr="00DA1968">
              <w:rPr>
                <w:rFonts w:ascii="Times New Roman" w:hAnsi="Times New Roman"/>
                <w:sz w:val="28"/>
                <w:szCs w:val="28"/>
                <w:lang w:val="uz-Cyrl-UZ"/>
              </w:rPr>
              <w:t xml:space="preserve"> </w:t>
            </w:r>
            <w:r w:rsidRPr="006E4BEC">
              <w:rPr>
                <w:rFonts w:ascii="Times New Roman" w:hAnsi="Times New Roman"/>
                <w:b/>
                <w:color w:val="000000" w:themeColor="text1"/>
                <w:sz w:val="28"/>
                <w:szCs w:val="28"/>
                <w:lang w:val="uz-Cyrl-UZ"/>
              </w:rPr>
              <w:t>Pillachilik klasterlarida tayyor mahsulot ishlab chiqarishning texnologik sikli</w:t>
            </w:r>
          </w:p>
          <w:p w14:paraId="4EE753F6" w14:textId="4ECE37D7" w:rsidR="00ED1128" w:rsidRPr="006C3AD1" w:rsidRDefault="00ED1128" w:rsidP="00F66F50">
            <w:pPr>
              <w:spacing w:line="276" w:lineRule="auto"/>
              <w:ind w:firstLine="460"/>
              <w:jc w:val="both"/>
              <w:rPr>
                <w:rFonts w:ascii="Times New Roman" w:hAnsi="Times New Roman"/>
                <w:b/>
                <w:sz w:val="28"/>
                <w:szCs w:val="28"/>
                <w:lang w:val="uz-Cyrl-UZ"/>
              </w:rPr>
            </w:pPr>
            <w:r w:rsidRPr="006C3AD1">
              <w:rPr>
                <w:rFonts w:ascii="Times New Roman" w:hAnsi="Times New Roman"/>
                <w:bCs/>
                <w:sz w:val="28"/>
                <w:szCs w:val="28"/>
                <w:lang w:val="uz-Cyrl-UZ"/>
              </w:rPr>
              <w:t xml:space="preserve">Pillachilik sohasida tayyor mahsulot ishlab chiqarishda ushbu maxsulot xomashyosining yetishtirilish jarayonlari. Ipak qurtini boqishda agrotexnologiyalari asosida pilla yetishtirish. </w:t>
            </w:r>
            <w:r w:rsidRPr="006E4BEC">
              <w:rPr>
                <w:rFonts w:ascii="Times New Roman" w:hAnsi="Times New Roman"/>
                <w:bCs/>
                <w:color w:val="000000" w:themeColor="text1"/>
                <w:sz w:val="28"/>
                <w:szCs w:val="28"/>
                <w:lang w:val="uz-Cyrl-UZ"/>
              </w:rPr>
              <w:t>Pillalarni yigirishga tayyorlash va yigirish jarayonlari. Ipak tolasi ishlab chiqarib tayyor mahsulot olish jarayonlari</w:t>
            </w:r>
            <w:r w:rsidRPr="006E4BEC">
              <w:rPr>
                <w:rFonts w:ascii="Times New Roman" w:hAnsi="Times New Roman"/>
                <w:b/>
                <w:color w:val="000000" w:themeColor="text1"/>
                <w:sz w:val="28"/>
                <w:szCs w:val="28"/>
                <w:lang w:val="uz-Cyrl-UZ"/>
              </w:rPr>
              <w:t xml:space="preserve"> </w:t>
            </w:r>
          </w:p>
          <w:p w14:paraId="6BB80514" w14:textId="77777777" w:rsidR="00ED1128" w:rsidRPr="00D723E4" w:rsidRDefault="00ED1128" w:rsidP="00E25442">
            <w:pPr>
              <w:pStyle w:val="af1"/>
              <w:widowControl w:val="0"/>
              <w:tabs>
                <w:tab w:val="left" w:pos="0"/>
              </w:tabs>
              <w:spacing w:after="160" w:line="276" w:lineRule="auto"/>
              <w:ind w:left="336"/>
              <w:jc w:val="center"/>
              <w:rPr>
                <w:rFonts w:ascii="Times New Roman" w:hAnsi="Times New Roman"/>
                <w:b/>
                <w:color w:val="0070C0"/>
                <w:sz w:val="28"/>
                <w:szCs w:val="28"/>
                <w:lang w:val="uz-Cyrl-UZ" w:eastAsia="en-US"/>
              </w:rPr>
            </w:pPr>
            <w:r w:rsidRPr="006C3AD1">
              <w:rPr>
                <w:rFonts w:ascii="Times New Roman" w:hAnsi="Times New Roman"/>
                <w:b/>
                <w:sz w:val="28"/>
                <w:szCs w:val="28"/>
                <w:lang w:val="uz-Cyrl-UZ"/>
              </w:rPr>
              <w:t xml:space="preserve">5-Mavzu: </w:t>
            </w:r>
            <w:r w:rsidRPr="006C3AD1">
              <w:rPr>
                <w:rFonts w:ascii="Times New Roman" w:hAnsi="Times New Roman"/>
                <w:sz w:val="28"/>
                <w:szCs w:val="28"/>
                <w:lang w:val="uz-Cyrl-UZ"/>
              </w:rPr>
              <w:t xml:space="preserve"> </w:t>
            </w:r>
            <w:r w:rsidRPr="006E4BEC">
              <w:rPr>
                <w:rFonts w:ascii="Times New Roman" w:hAnsi="Times New Roman"/>
                <w:b/>
                <w:color w:val="0070C0"/>
                <w:sz w:val="28"/>
                <w:szCs w:val="28"/>
                <w:lang w:val="uz-Cyrl-UZ" w:eastAsia="en-US"/>
              </w:rPr>
              <w:t>Pillachilik klasterlarini rivojlantirishda agrotexnik tadbirlarni qo‘llashning ahamiyati</w:t>
            </w:r>
          </w:p>
          <w:p w14:paraId="07517263" w14:textId="735DACB8" w:rsidR="00ED1128" w:rsidRPr="00D723E4" w:rsidRDefault="00ED1128" w:rsidP="00E25442">
            <w:pPr>
              <w:pStyle w:val="af1"/>
              <w:widowControl w:val="0"/>
              <w:tabs>
                <w:tab w:val="left" w:pos="0"/>
              </w:tabs>
              <w:spacing w:after="160" w:line="276" w:lineRule="auto"/>
              <w:ind w:left="336"/>
              <w:jc w:val="both"/>
              <w:rPr>
                <w:rFonts w:ascii="Times New Roman" w:hAnsi="Times New Roman"/>
                <w:b/>
                <w:sz w:val="28"/>
                <w:szCs w:val="28"/>
                <w:lang w:val="uz-Cyrl-UZ" w:eastAsia="en-US"/>
              </w:rPr>
            </w:pPr>
            <w:r w:rsidRPr="006C3AD1">
              <w:rPr>
                <w:rFonts w:ascii="Times New Roman" w:hAnsi="Times New Roman"/>
                <w:sz w:val="28"/>
                <w:szCs w:val="28"/>
                <w:lang w:val="uz-Cyrl-UZ"/>
              </w:rPr>
              <w:t>Pillachilik klasterlarini rivojlantirishda agrotexnologiyalarni qo‘llash</w:t>
            </w:r>
            <w:r w:rsidRPr="006E4BEC">
              <w:rPr>
                <w:rFonts w:ascii="Times New Roman" w:hAnsi="Times New Roman"/>
                <w:color w:val="0070C0"/>
                <w:sz w:val="28"/>
                <w:szCs w:val="28"/>
                <w:lang w:val="uz-Cyrl-UZ"/>
              </w:rPr>
              <w:t xml:space="preserve">. Tut ipak qurtini boqish </w:t>
            </w:r>
            <w:r w:rsidRPr="00D723E4">
              <w:rPr>
                <w:rFonts w:ascii="Times New Roman" w:hAnsi="Times New Roman"/>
                <w:sz w:val="28"/>
                <w:szCs w:val="28"/>
                <w:lang w:val="uz-Cyrl-UZ"/>
              </w:rPr>
              <w:t>uchun mo‘ljallangan yangi ishlanmalar.</w:t>
            </w:r>
          </w:p>
          <w:p w14:paraId="76FF3011" w14:textId="78747BFC" w:rsidR="00ED1128" w:rsidRPr="003D3EF4" w:rsidRDefault="00ED1128" w:rsidP="00F66F50">
            <w:pPr>
              <w:spacing w:line="276" w:lineRule="auto"/>
              <w:jc w:val="center"/>
              <w:rPr>
                <w:rFonts w:ascii="Times New Roman" w:hAnsi="Times New Roman"/>
                <w:b/>
                <w:bCs/>
                <w:color w:val="0070C0"/>
                <w:sz w:val="28"/>
                <w:szCs w:val="28"/>
                <w:lang w:val="uz-Cyrl-UZ"/>
              </w:rPr>
            </w:pPr>
            <w:r w:rsidRPr="006C3AD1">
              <w:rPr>
                <w:rFonts w:ascii="Times New Roman" w:hAnsi="Times New Roman"/>
                <w:b/>
                <w:sz w:val="28"/>
                <w:szCs w:val="28"/>
                <w:lang w:val="uz-Cyrl-UZ"/>
              </w:rPr>
              <w:t xml:space="preserve">6-Mavzu: </w:t>
            </w:r>
            <w:r w:rsidRPr="006C3AD1">
              <w:rPr>
                <w:rFonts w:ascii="Times New Roman" w:hAnsi="Times New Roman"/>
                <w:sz w:val="28"/>
                <w:szCs w:val="28"/>
                <w:lang w:val="uz-Cyrl-UZ"/>
              </w:rPr>
              <w:t xml:space="preserve"> </w:t>
            </w:r>
            <w:r w:rsidRPr="003D3EF4">
              <w:rPr>
                <w:rFonts w:ascii="Times New Roman" w:hAnsi="Times New Roman"/>
                <w:b/>
                <w:color w:val="0070C0"/>
                <w:sz w:val="28"/>
                <w:szCs w:val="28"/>
                <w:lang w:val="uz-Cyrl-UZ"/>
              </w:rPr>
              <w:t>Pillachilik klasterlarida pillalarga dastlabki ishlov berish jarayonlarini ahamiyati</w:t>
            </w:r>
          </w:p>
          <w:p w14:paraId="5770D9B0" w14:textId="5939D8C1" w:rsidR="00ED1128" w:rsidRPr="003D3EF4" w:rsidRDefault="00ED1128" w:rsidP="00F66F50">
            <w:pPr>
              <w:pStyle w:val="af1"/>
              <w:spacing w:after="160" w:line="276" w:lineRule="auto"/>
              <w:ind w:left="34" w:firstLine="426"/>
              <w:jc w:val="both"/>
              <w:rPr>
                <w:rFonts w:ascii="Times New Roman" w:hAnsi="Times New Roman"/>
                <w:color w:val="0070C0"/>
                <w:sz w:val="28"/>
                <w:szCs w:val="28"/>
                <w:lang w:val="uz-Cyrl-UZ"/>
              </w:rPr>
            </w:pPr>
            <w:r w:rsidRPr="003D3EF4">
              <w:rPr>
                <w:rFonts w:ascii="Times New Roman" w:hAnsi="Times New Roman"/>
                <w:color w:val="0070C0"/>
                <w:sz w:val="28"/>
                <w:szCs w:val="28"/>
                <w:lang w:val="uz-Cyrl-UZ"/>
              </w:rPr>
              <w:t>Pillalarni bug‘lash jarayoni maqsadi va mohiyati. Pillalarni bug‘lash jarayonida qo‘llaniladigan dastgoh va uskunalar. Pillalarni yakka tartibda bug‘lash.</w:t>
            </w:r>
          </w:p>
          <w:p w14:paraId="2BE6007D" w14:textId="1C7CF1CE" w:rsidR="00ED1128" w:rsidRPr="006C3AD1" w:rsidRDefault="00ED1128" w:rsidP="00F66F50">
            <w:pPr>
              <w:spacing w:line="276" w:lineRule="auto"/>
              <w:ind w:left="34" w:firstLine="426"/>
              <w:jc w:val="center"/>
              <w:rPr>
                <w:rFonts w:ascii="Times New Roman" w:hAnsi="Times New Roman"/>
                <w:b/>
                <w:bCs/>
                <w:sz w:val="28"/>
                <w:szCs w:val="28"/>
                <w:lang w:val="uz-Cyrl-UZ"/>
              </w:rPr>
            </w:pPr>
            <w:r w:rsidRPr="006C3AD1">
              <w:rPr>
                <w:rFonts w:ascii="Times New Roman" w:hAnsi="Times New Roman"/>
                <w:b/>
                <w:sz w:val="28"/>
                <w:szCs w:val="28"/>
                <w:lang w:val="uz-Cyrl-UZ"/>
              </w:rPr>
              <w:t xml:space="preserve">7-Mavzu: </w:t>
            </w:r>
            <w:r w:rsidRPr="006C3AD1">
              <w:rPr>
                <w:rFonts w:ascii="Times New Roman" w:hAnsi="Times New Roman"/>
                <w:sz w:val="28"/>
                <w:szCs w:val="28"/>
                <w:lang w:val="uz-Cyrl-UZ"/>
              </w:rPr>
              <w:t xml:space="preserve"> </w:t>
            </w:r>
            <w:proofErr w:type="spellStart"/>
            <w:r w:rsidRPr="006C3AD1">
              <w:rPr>
                <w:rFonts w:ascii="Times New Roman" w:hAnsi="Times New Roman"/>
                <w:b/>
                <w:sz w:val="28"/>
                <w:szCs w:val="28"/>
                <w:lang w:val="en-US"/>
              </w:rPr>
              <w:t>Pillachilik</w:t>
            </w:r>
            <w:proofErr w:type="spellEnd"/>
            <w:r w:rsidRPr="006C3AD1">
              <w:rPr>
                <w:rFonts w:ascii="Times New Roman" w:hAnsi="Times New Roman"/>
                <w:b/>
                <w:sz w:val="28"/>
                <w:szCs w:val="28"/>
                <w:lang w:val="en-US"/>
              </w:rPr>
              <w:t xml:space="preserve"> </w:t>
            </w:r>
            <w:proofErr w:type="spellStart"/>
            <w:r w:rsidRPr="006C3AD1">
              <w:rPr>
                <w:rFonts w:ascii="Times New Roman" w:hAnsi="Times New Roman"/>
                <w:b/>
                <w:sz w:val="28"/>
                <w:szCs w:val="28"/>
                <w:lang w:val="en-US"/>
              </w:rPr>
              <w:t>klasterlari</w:t>
            </w:r>
            <w:proofErr w:type="spellEnd"/>
            <w:r w:rsidRPr="006C3AD1">
              <w:rPr>
                <w:rFonts w:ascii="Times New Roman" w:hAnsi="Times New Roman"/>
                <w:b/>
                <w:sz w:val="28"/>
                <w:szCs w:val="28"/>
                <w:lang w:val="en-US"/>
              </w:rPr>
              <w:t xml:space="preserve"> </w:t>
            </w:r>
            <w:proofErr w:type="spellStart"/>
            <w:r w:rsidRPr="006C3AD1">
              <w:rPr>
                <w:rFonts w:ascii="Times New Roman" w:hAnsi="Times New Roman"/>
                <w:b/>
                <w:sz w:val="28"/>
                <w:szCs w:val="28"/>
                <w:lang w:val="en-US"/>
              </w:rPr>
              <w:t>tizimidagi</w:t>
            </w:r>
            <w:proofErr w:type="spellEnd"/>
            <w:r w:rsidRPr="006C3AD1">
              <w:rPr>
                <w:rFonts w:ascii="Times New Roman" w:hAnsi="Times New Roman"/>
                <w:b/>
                <w:sz w:val="28"/>
                <w:szCs w:val="28"/>
                <w:lang w:val="en-US"/>
              </w:rPr>
              <w:t xml:space="preserve"> </w:t>
            </w:r>
            <w:proofErr w:type="spellStart"/>
            <w:r w:rsidRPr="006C3AD1">
              <w:rPr>
                <w:rFonts w:ascii="Times New Roman" w:hAnsi="Times New Roman"/>
                <w:b/>
                <w:sz w:val="28"/>
                <w:szCs w:val="28"/>
                <w:lang w:val="en-US"/>
              </w:rPr>
              <w:t>pilla</w:t>
            </w:r>
            <w:proofErr w:type="spellEnd"/>
            <w:r w:rsidRPr="006C3AD1">
              <w:rPr>
                <w:rFonts w:ascii="Times New Roman" w:hAnsi="Times New Roman"/>
                <w:b/>
                <w:sz w:val="28"/>
                <w:szCs w:val="28"/>
                <w:lang w:val="en-US"/>
              </w:rPr>
              <w:t xml:space="preserve"> </w:t>
            </w:r>
            <w:proofErr w:type="spellStart"/>
            <w:r w:rsidRPr="006C3AD1">
              <w:rPr>
                <w:rFonts w:ascii="Times New Roman" w:hAnsi="Times New Roman"/>
                <w:b/>
                <w:sz w:val="28"/>
                <w:szCs w:val="28"/>
                <w:lang w:val="en-US"/>
              </w:rPr>
              <w:t>chuvish</w:t>
            </w:r>
            <w:proofErr w:type="spellEnd"/>
            <w:r w:rsidRPr="006C3AD1">
              <w:rPr>
                <w:rFonts w:ascii="Times New Roman" w:hAnsi="Times New Roman"/>
                <w:b/>
                <w:sz w:val="28"/>
                <w:szCs w:val="28"/>
                <w:lang w:val="en-US"/>
              </w:rPr>
              <w:t xml:space="preserve"> </w:t>
            </w:r>
            <w:proofErr w:type="spellStart"/>
            <w:r w:rsidRPr="006C3AD1">
              <w:rPr>
                <w:rFonts w:ascii="Times New Roman" w:hAnsi="Times New Roman"/>
                <w:b/>
                <w:sz w:val="28"/>
                <w:szCs w:val="28"/>
                <w:lang w:val="en-US"/>
              </w:rPr>
              <w:t>korxonalari</w:t>
            </w:r>
            <w:proofErr w:type="spellEnd"/>
            <w:r w:rsidRPr="006C3AD1">
              <w:rPr>
                <w:rFonts w:ascii="Times New Roman" w:hAnsi="Times New Roman"/>
                <w:b/>
                <w:sz w:val="28"/>
                <w:szCs w:val="28"/>
                <w:lang w:val="en-US"/>
              </w:rPr>
              <w:t xml:space="preserve"> </w:t>
            </w:r>
            <w:proofErr w:type="spellStart"/>
            <w:r w:rsidRPr="006C3AD1">
              <w:rPr>
                <w:rFonts w:ascii="Times New Roman" w:hAnsi="Times New Roman"/>
                <w:b/>
                <w:sz w:val="28"/>
                <w:szCs w:val="28"/>
                <w:lang w:val="en-US"/>
              </w:rPr>
              <w:t>faoliyati</w:t>
            </w:r>
            <w:proofErr w:type="spellEnd"/>
          </w:p>
          <w:p w14:paraId="422E7E02" w14:textId="2A90DA72" w:rsidR="00ED1128" w:rsidRPr="007E1CB4" w:rsidRDefault="00ED1128" w:rsidP="007E1CB4">
            <w:pPr>
              <w:pStyle w:val="af1"/>
              <w:widowControl w:val="0"/>
              <w:tabs>
                <w:tab w:val="left" w:pos="2977"/>
                <w:tab w:val="left" w:pos="3544"/>
              </w:tabs>
              <w:spacing w:after="160" w:line="276" w:lineRule="auto"/>
              <w:ind w:left="34" w:firstLine="426"/>
              <w:jc w:val="both"/>
              <w:rPr>
                <w:rFonts w:ascii="Times New Roman" w:hAnsi="Times New Roman"/>
                <w:sz w:val="28"/>
                <w:szCs w:val="28"/>
                <w:lang w:val="uz-Cyrl-UZ"/>
              </w:rPr>
            </w:pPr>
            <w:r w:rsidRPr="006C3AD1">
              <w:rPr>
                <w:rFonts w:ascii="Times New Roman" w:hAnsi="Times New Roman"/>
                <w:sz w:val="28"/>
                <w:szCs w:val="28"/>
                <w:lang w:val="en-US"/>
              </w:rPr>
              <w:t xml:space="preserve">Pilla </w:t>
            </w:r>
            <w:proofErr w:type="spellStart"/>
            <w:r w:rsidRPr="006C3AD1">
              <w:rPr>
                <w:rFonts w:ascii="Times New Roman" w:hAnsi="Times New Roman"/>
                <w:sz w:val="28"/>
                <w:szCs w:val="28"/>
                <w:lang w:val="en-US"/>
              </w:rPr>
              <w:t>chuvish</w:t>
            </w:r>
            <w:proofErr w:type="spellEnd"/>
            <w:r w:rsidRPr="006C3AD1">
              <w:rPr>
                <w:rFonts w:ascii="Times New Roman" w:hAnsi="Times New Roman"/>
                <w:sz w:val="28"/>
                <w:szCs w:val="28"/>
                <w:lang w:val="en-US"/>
              </w:rPr>
              <w:t xml:space="preserve"> </w:t>
            </w:r>
            <w:proofErr w:type="spellStart"/>
            <w:r w:rsidRPr="006C3AD1">
              <w:rPr>
                <w:rFonts w:ascii="Times New Roman" w:hAnsi="Times New Roman"/>
                <w:sz w:val="28"/>
                <w:szCs w:val="28"/>
                <w:lang w:val="en-US"/>
              </w:rPr>
              <w:t>korxonasining</w:t>
            </w:r>
            <w:proofErr w:type="spellEnd"/>
            <w:r w:rsidRPr="006C3AD1">
              <w:rPr>
                <w:rFonts w:ascii="Times New Roman" w:hAnsi="Times New Roman"/>
                <w:sz w:val="28"/>
                <w:szCs w:val="28"/>
                <w:lang w:val="en-US"/>
              </w:rPr>
              <w:t xml:space="preserve"> </w:t>
            </w:r>
            <w:proofErr w:type="spellStart"/>
            <w:r w:rsidRPr="006C3AD1">
              <w:rPr>
                <w:rFonts w:ascii="Times New Roman" w:hAnsi="Times New Roman"/>
                <w:sz w:val="28"/>
                <w:szCs w:val="28"/>
                <w:lang w:val="en-US"/>
              </w:rPr>
              <w:t>umumiy</w:t>
            </w:r>
            <w:proofErr w:type="spellEnd"/>
            <w:r w:rsidRPr="006C3AD1">
              <w:rPr>
                <w:rFonts w:ascii="Times New Roman" w:hAnsi="Times New Roman"/>
                <w:sz w:val="28"/>
                <w:szCs w:val="28"/>
                <w:lang w:val="en-US"/>
              </w:rPr>
              <w:t xml:space="preserve"> </w:t>
            </w:r>
            <w:proofErr w:type="spellStart"/>
            <w:r w:rsidRPr="006C3AD1">
              <w:rPr>
                <w:rFonts w:ascii="Times New Roman" w:hAnsi="Times New Roman"/>
                <w:sz w:val="28"/>
                <w:szCs w:val="28"/>
                <w:lang w:val="en-US"/>
              </w:rPr>
              <w:t>tavsifi</w:t>
            </w:r>
            <w:proofErr w:type="spellEnd"/>
            <w:r w:rsidRPr="006C3AD1">
              <w:rPr>
                <w:rFonts w:ascii="Times New Roman" w:hAnsi="Times New Roman"/>
                <w:sz w:val="28"/>
                <w:szCs w:val="28"/>
                <w:lang w:val="uz-Cyrl-UZ"/>
              </w:rPr>
              <w:t xml:space="preserve">. </w:t>
            </w:r>
            <w:proofErr w:type="spellStart"/>
            <w:r w:rsidRPr="006C3AD1">
              <w:rPr>
                <w:rFonts w:ascii="Times New Roman" w:hAnsi="Times New Roman"/>
                <w:sz w:val="28"/>
                <w:szCs w:val="28"/>
                <w:lang w:val="en-US"/>
              </w:rPr>
              <w:t>Ipak</w:t>
            </w:r>
            <w:proofErr w:type="spellEnd"/>
            <w:r w:rsidRPr="006C3AD1">
              <w:rPr>
                <w:rFonts w:ascii="Times New Roman" w:hAnsi="Times New Roman"/>
                <w:sz w:val="28"/>
                <w:szCs w:val="28"/>
                <w:lang w:val="en-US"/>
              </w:rPr>
              <w:t xml:space="preserve"> </w:t>
            </w:r>
            <w:proofErr w:type="spellStart"/>
            <w:r w:rsidRPr="006C3AD1">
              <w:rPr>
                <w:rFonts w:ascii="Times New Roman" w:hAnsi="Times New Roman"/>
                <w:sz w:val="28"/>
                <w:szCs w:val="28"/>
                <w:lang w:val="en-US"/>
              </w:rPr>
              <w:t>chuvish</w:t>
            </w:r>
            <w:proofErr w:type="spellEnd"/>
            <w:r w:rsidRPr="006C3AD1">
              <w:rPr>
                <w:rFonts w:ascii="Times New Roman" w:hAnsi="Times New Roman"/>
                <w:sz w:val="28"/>
                <w:szCs w:val="28"/>
                <w:lang w:val="en-US"/>
              </w:rPr>
              <w:t xml:space="preserve"> </w:t>
            </w:r>
            <w:proofErr w:type="spellStart"/>
            <w:r w:rsidRPr="006C3AD1">
              <w:rPr>
                <w:rFonts w:ascii="Times New Roman" w:hAnsi="Times New Roman"/>
                <w:sz w:val="28"/>
                <w:szCs w:val="28"/>
                <w:lang w:val="en-US"/>
              </w:rPr>
              <w:t>korxonasida</w:t>
            </w:r>
            <w:proofErr w:type="spellEnd"/>
            <w:r w:rsidRPr="006C3AD1">
              <w:rPr>
                <w:rFonts w:ascii="Times New Roman" w:hAnsi="Times New Roman"/>
                <w:sz w:val="28"/>
                <w:szCs w:val="28"/>
                <w:lang w:val="en-US"/>
              </w:rPr>
              <w:t xml:space="preserve"> </w:t>
            </w:r>
            <w:proofErr w:type="spellStart"/>
            <w:r w:rsidRPr="006C3AD1">
              <w:rPr>
                <w:rFonts w:ascii="Times New Roman" w:hAnsi="Times New Roman"/>
                <w:sz w:val="28"/>
                <w:szCs w:val="28"/>
                <w:lang w:val="en-US"/>
              </w:rPr>
              <w:t>xomshyo</w:t>
            </w:r>
            <w:proofErr w:type="spellEnd"/>
            <w:r w:rsidRPr="006C3AD1">
              <w:rPr>
                <w:rFonts w:ascii="Times New Roman" w:hAnsi="Times New Roman"/>
                <w:sz w:val="28"/>
                <w:szCs w:val="28"/>
                <w:lang w:val="en-US"/>
              </w:rPr>
              <w:t xml:space="preserve"> </w:t>
            </w:r>
            <w:proofErr w:type="spellStart"/>
            <w:r w:rsidRPr="006C3AD1">
              <w:rPr>
                <w:rFonts w:ascii="Times New Roman" w:hAnsi="Times New Roman"/>
                <w:sz w:val="28"/>
                <w:szCs w:val="28"/>
                <w:lang w:val="en-US"/>
              </w:rPr>
              <w:t>sarfini</w:t>
            </w:r>
            <w:proofErr w:type="spellEnd"/>
            <w:r w:rsidRPr="006C3AD1">
              <w:rPr>
                <w:rFonts w:ascii="Times New Roman" w:hAnsi="Times New Roman"/>
                <w:sz w:val="28"/>
                <w:szCs w:val="28"/>
                <w:lang w:val="en-US"/>
              </w:rPr>
              <w:t xml:space="preserve"> </w:t>
            </w:r>
            <w:proofErr w:type="spellStart"/>
            <w:r w:rsidRPr="006C3AD1">
              <w:rPr>
                <w:rFonts w:ascii="Times New Roman" w:hAnsi="Times New Roman"/>
                <w:sz w:val="28"/>
                <w:szCs w:val="28"/>
                <w:lang w:val="en-US"/>
              </w:rPr>
              <w:t>hisoblash</w:t>
            </w:r>
            <w:proofErr w:type="spellEnd"/>
            <w:r w:rsidRPr="006C3AD1">
              <w:rPr>
                <w:rFonts w:ascii="Times New Roman" w:hAnsi="Times New Roman"/>
                <w:sz w:val="28"/>
                <w:szCs w:val="28"/>
                <w:lang w:val="uz-Cyrl-UZ"/>
              </w:rPr>
              <w:t xml:space="preserve">. </w:t>
            </w:r>
            <w:proofErr w:type="spellStart"/>
            <w:r w:rsidRPr="006C3AD1">
              <w:rPr>
                <w:rFonts w:ascii="Times New Roman" w:hAnsi="Times New Roman"/>
                <w:sz w:val="28"/>
                <w:szCs w:val="28"/>
                <w:lang w:val="en-US"/>
              </w:rPr>
              <w:t>Pillachilik</w:t>
            </w:r>
            <w:proofErr w:type="spellEnd"/>
            <w:r w:rsidRPr="006C3AD1">
              <w:rPr>
                <w:rFonts w:ascii="Times New Roman" w:hAnsi="Times New Roman"/>
                <w:sz w:val="28"/>
                <w:szCs w:val="28"/>
                <w:lang w:val="en-US"/>
              </w:rPr>
              <w:t xml:space="preserve"> </w:t>
            </w:r>
            <w:proofErr w:type="spellStart"/>
            <w:r w:rsidRPr="006C3AD1">
              <w:rPr>
                <w:rFonts w:ascii="Times New Roman" w:hAnsi="Times New Roman"/>
                <w:sz w:val="28"/>
                <w:szCs w:val="28"/>
                <w:lang w:val="en-US"/>
              </w:rPr>
              <w:t>klasterlarida</w:t>
            </w:r>
            <w:proofErr w:type="spellEnd"/>
            <w:r w:rsidRPr="006C3AD1">
              <w:rPr>
                <w:rFonts w:ascii="Times New Roman" w:hAnsi="Times New Roman"/>
                <w:sz w:val="28"/>
                <w:szCs w:val="28"/>
                <w:lang w:val="en-US"/>
              </w:rPr>
              <w:t xml:space="preserve"> </w:t>
            </w:r>
            <w:proofErr w:type="spellStart"/>
            <w:r w:rsidRPr="006C3AD1">
              <w:rPr>
                <w:rFonts w:ascii="Times New Roman" w:hAnsi="Times New Roman"/>
                <w:sz w:val="28"/>
                <w:szCs w:val="28"/>
                <w:lang w:val="en-US"/>
              </w:rPr>
              <w:t>pilla</w:t>
            </w:r>
            <w:proofErr w:type="spellEnd"/>
            <w:r w:rsidRPr="006C3AD1">
              <w:rPr>
                <w:rFonts w:ascii="Times New Roman" w:hAnsi="Times New Roman"/>
                <w:sz w:val="28"/>
                <w:szCs w:val="28"/>
                <w:lang w:val="en-US"/>
              </w:rPr>
              <w:t xml:space="preserve"> </w:t>
            </w:r>
            <w:proofErr w:type="spellStart"/>
            <w:r w:rsidRPr="006C3AD1">
              <w:rPr>
                <w:rFonts w:ascii="Times New Roman" w:hAnsi="Times New Roman"/>
                <w:sz w:val="28"/>
                <w:szCs w:val="28"/>
                <w:lang w:val="en-US"/>
              </w:rPr>
              <w:t>chuvish</w:t>
            </w:r>
            <w:proofErr w:type="spellEnd"/>
            <w:r w:rsidRPr="006C3AD1">
              <w:rPr>
                <w:rFonts w:ascii="Times New Roman" w:hAnsi="Times New Roman"/>
                <w:sz w:val="28"/>
                <w:szCs w:val="28"/>
                <w:lang w:val="en-US"/>
              </w:rPr>
              <w:t xml:space="preserve"> </w:t>
            </w:r>
            <w:proofErr w:type="spellStart"/>
            <w:r w:rsidRPr="006C3AD1">
              <w:rPr>
                <w:rFonts w:ascii="Times New Roman" w:hAnsi="Times New Roman"/>
                <w:sz w:val="28"/>
                <w:szCs w:val="28"/>
                <w:lang w:val="en-US"/>
              </w:rPr>
              <w:t>jarayonida</w:t>
            </w:r>
            <w:proofErr w:type="spellEnd"/>
            <w:r w:rsidRPr="006C3AD1">
              <w:rPr>
                <w:rFonts w:ascii="Times New Roman" w:hAnsi="Times New Roman"/>
                <w:sz w:val="28"/>
                <w:szCs w:val="28"/>
                <w:lang w:val="en-US"/>
              </w:rPr>
              <w:t xml:space="preserve"> </w:t>
            </w:r>
            <w:proofErr w:type="spellStart"/>
            <w:r w:rsidRPr="006C3AD1">
              <w:rPr>
                <w:rFonts w:ascii="Times New Roman" w:hAnsi="Times New Roman"/>
                <w:sz w:val="28"/>
                <w:szCs w:val="28"/>
                <w:lang w:val="en-US"/>
              </w:rPr>
              <w:t>qo`llaniladigan</w:t>
            </w:r>
            <w:proofErr w:type="spellEnd"/>
            <w:r w:rsidRPr="006C3AD1">
              <w:rPr>
                <w:rFonts w:ascii="Times New Roman" w:hAnsi="Times New Roman"/>
                <w:sz w:val="28"/>
                <w:szCs w:val="28"/>
                <w:lang w:val="en-US"/>
              </w:rPr>
              <w:t xml:space="preserve"> </w:t>
            </w:r>
            <w:proofErr w:type="spellStart"/>
            <w:r w:rsidRPr="006C3AD1">
              <w:rPr>
                <w:rFonts w:ascii="Times New Roman" w:hAnsi="Times New Roman"/>
                <w:sz w:val="28"/>
                <w:szCs w:val="28"/>
                <w:lang w:val="en-US"/>
              </w:rPr>
              <w:t>uskunalar</w:t>
            </w:r>
            <w:proofErr w:type="spellEnd"/>
            <w:r w:rsidRPr="006C3AD1">
              <w:rPr>
                <w:rFonts w:ascii="Times New Roman" w:hAnsi="Times New Roman"/>
                <w:sz w:val="28"/>
                <w:szCs w:val="28"/>
                <w:lang w:val="uz-Cyrl-UZ"/>
              </w:rPr>
              <w:t>.</w:t>
            </w:r>
            <w:r>
              <w:rPr>
                <w:rFonts w:ascii="Times New Roman" w:hAnsi="Times New Roman"/>
                <w:sz w:val="28"/>
                <w:szCs w:val="28"/>
                <w:lang w:val="en-US"/>
              </w:rPr>
              <w:t xml:space="preserve"> </w:t>
            </w:r>
            <w:r w:rsidRPr="007E1CB4">
              <w:rPr>
                <w:rFonts w:ascii="Times New Roman" w:hAnsi="Times New Roman"/>
                <w:sz w:val="28"/>
                <w:szCs w:val="28"/>
                <w:lang w:val="uz-Cyrl-UZ"/>
              </w:rPr>
              <w:t>Innovatsion jarayonlarining boshqaruv mexanizmi. Boshqaruv vositalari.</w:t>
            </w:r>
          </w:p>
          <w:p w14:paraId="3566583D" w14:textId="25AD03B0" w:rsidR="00ED1128" w:rsidRPr="006C3AD1" w:rsidRDefault="00ED1128" w:rsidP="009327BE">
            <w:pPr>
              <w:pStyle w:val="af1"/>
              <w:spacing w:line="276" w:lineRule="auto"/>
              <w:ind w:left="467"/>
              <w:jc w:val="center"/>
              <w:rPr>
                <w:rFonts w:ascii="Times New Roman" w:hAnsi="Times New Roman"/>
                <w:b/>
                <w:sz w:val="28"/>
                <w:szCs w:val="28"/>
                <w:lang w:val="uz-Cyrl-UZ" w:eastAsia="en-US"/>
              </w:rPr>
            </w:pPr>
            <w:r>
              <w:rPr>
                <w:rFonts w:ascii="Times New Roman" w:hAnsi="Times New Roman"/>
                <w:b/>
                <w:bCs/>
                <w:sz w:val="28"/>
                <w:szCs w:val="28"/>
                <w:lang w:val="uz-Cyrl-UZ"/>
              </w:rPr>
              <w:t>8</w:t>
            </w:r>
            <w:r w:rsidRPr="006C3AD1">
              <w:rPr>
                <w:rFonts w:ascii="Times New Roman" w:hAnsi="Times New Roman"/>
                <w:b/>
                <w:bCs/>
                <w:sz w:val="28"/>
                <w:szCs w:val="28"/>
                <w:lang w:val="uz-Cyrl-UZ"/>
              </w:rPr>
              <w:t xml:space="preserve">-Mavzu: </w:t>
            </w:r>
            <w:r w:rsidRPr="006C3AD1">
              <w:rPr>
                <w:rFonts w:ascii="Times New Roman" w:hAnsi="Times New Roman"/>
                <w:b/>
                <w:sz w:val="28"/>
                <w:szCs w:val="28"/>
                <w:lang w:val="uz-Cyrl-UZ" w:eastAsia="en-US"/>
              </w:rPr>
              <w:t>Pillachilik tarmog‘ini boshqarishni takomillashtirish</w:t>
            </w:r>
          </w:p>
          <w:p w14:paraId="06DCC2B0" w14:textId="07E40126" w:rsidR="00ED1128" w:rsidRPr="006C3AD1" w:rsidRDefault="00ED1128" w:rsidP="00F66F50">
            <w:pPr>
              <w:pStyle w:val="af1"/>
              <w:widowControl w:val="0"/>
              <w:tabs>
                <w:tab w:val="left" w:pos="177"/>
                <w:tab w:val="left" w:pos="764"/>
                <w:tab w:val="left" w:pos="3544"/>
              </w:tabs>
              <w:spacing w:line="276" w:lineRule="auto"/>
              <w:ind w:left="318" w:firstLine="283"/>
              <w:jc w:val="both"/>
              <w:rPr>
                <w:rFonts w:ascii="Times New Roman" w:hAnsi="Times New Roman"/>
                <w:b/>
                <w:bCs/>
                <w:sz w:val="28"/>
                <w:szCs w:val="28"/>
                <w:lang w:val="uz-Cyrl-UZ"/>
              </w:rPr>
            </w:pPr>
            <w:r w:rsidRPr="006C3AD1">
              <w:rPr>
                <w:rFonts w:ascii="Times New Roman" w:hAnsi="Times New Roman"/>
                <w:sz w:val="28"/>
                <w:szCs w:val="28"/>
                <w:lang w:val="uz-Cyrl-UZ"/>
              </w:rPr>
              <w:t>Pillachilik korxonalarini boshqarishda “ta’minot - ishlab chiqarish - sotish” jarayonlari. Pillachilik klasterlarida vertikal integratsiya tushunchasi</w:t>
            </w:r>
            <w:r w:rsidRPr="006C3AD1">
              <w:rPr>
                <w:rFonts w:ascii="Times New Roman" w:hAnsi="Times New Roman"/>
                <w:b/>
                <w:bCs/>
                <w:sz w:val="28"/>
                <w:szCs w:val="28"/>
                <w:lang w:val="uz-Cyrl-UZ"/>
              </w:rPr>
              <w:t xml:space="preserve"> </w:t>
            </w:r>
          </w:p>
          <w:p w14:paraId="3454410F" w14:textId="7C1675BA" w:rsidR="00ED1128" w:rsidRPr="006C3AD1" w:rsidRDefault="00ED1128" w:rsidP="009327BE">
            <w:pPr>
              <w:pStyle w:val="af1"/>
              <w:widowControl w:val="0"/>
              <w:tabs>
                <w:tab w:val="left" w:pos="177"/>
                <w:tab w:val="left" w:pos="482"/>
                <w:tab w:val="left" w:pos="3544"/>
              </w:tabs>
              <w:spacing w:line="276" w:lineRule="auto"/>
              <w:ind w:left="467" w:firstLine="418"/>
              <w:jc w:val="center"/>
              <w:rPr>
                <w:rFonts w:ascii="Times New Roman" w:hAnsi="Times New Roman"/>
                <w:sz w:val="28"/>
                <w:szCs w:val="28"/>
                <w:lang w:val="uz-Cyrl-UZ"/>
              </w:rPr>
            </w:pPr>
            <w:r>
              <w:rPr>
                <w:rFonts w:ascii="Times New Roman" w:hAnsi="Times New Roman"/>
                <w:b/>
                <w:bCs/>
                <w:sz w:val="28"/>
                <w:szCs w:val="28"/>
                <w:lang w:val="uz-Cyrl-UZ"/>
              </w:rPr>
              <w:t>9</w:t>
            </w:r>
            <w:r w:rsidRPr="006C3AD1">
              <w:rPr>
                <w:rFonts w:ascii="Times New Roman" w:hAnsi="Times New Roman"/>
                <w:b/>
                <w:bCs/>
                <w:sz w:val="28"/>
                <w:szCs w:val="28"/>
                <w:lang w:val="uz-Cyrl-UZ"/>
              </w:rPr>
              <w:t xml:space="preserve">-Mavzu: </w:t>
            </w:r>
            <w:r w:rsidRPr="006C3AD1">
              <w:rPr>
                <w:rFonts w:ascii="Times New Roman" w:hAnsi="Times New Roman"/>
                <w:b/>
                <w:sz w:val="28"/>
                <w:szCs w:val="28"/>
                <w:lang w:val="uz-Cyrl-UZ" w:eastAsia="en-US"/>
              </w:rPr>
              <w:t>Pillachilik klasterlari faoliyatini rivojlantirish va raqobatbordoshligini oshirish</w:t>
            </w:r>
          </w:p>
          <w:p w14:paraId="4F86F79D" w14:textId="5A2501A9" w:rsidR="00ED1128" w:rsidRPr="00DA1968" w:rsidRDefault="00ED1128" w:rsidP="00DA1968">
            <w:pPr>
              <w:pStyle w:val="af1"/>
              <w:widowControl w:val="0"/>
              <w:tabs>
                <w:tab w:val="left" w:pos="3544"/>
              </w:tabs>
              <w:spacing w:line="276" w:lineRule="auto"/>
              <w:ind w:left="176" w:firstLine="284"/>
              <w:jc w:val="both"/>
              <w:rPr>
                <w:rFonts w:ascii="Times New Roman" w:hAnsi="Times New Roman"/>
                <w:sz w:val="28"/>
                <w:szCs w:val="28"/>
                <w:lang w:val="uz-Cyrl-UZ"/>
              </w:rPr>
            </w:pPr>
            <w:r w:rsidRPr="006C3AD1">
              <w:rPr>
                <w:rFonts w:ascii="Times New Roman" w:hAnsi="Times New Roman"/>
                <w:sz w:val="28"/>
                <w:szCs w:val="28"/>
                <w:lang w:val="uz-Cyrl-UZ"/>
              </w:rPr>
              <w:t>Pillachilik klasterlarini rivojlantirish va raqobatbordoshligini oshirishdagi vazifalar.</w:t>
            </w:r>
            <w:r>
              <w:rPr>
                <w:rFonts w:ascii="Times New Roman" w:hAnsi="Times New Roman"/>
                <w:sz w:val="28"/>
                <w:szCs w:val="28"/>
                <w:lang w:val="uz-Cyrl-UZ"/>
              </w:rPr>
              <w:t xml:space="preserve"> </w:t>
            </w:r>
            <w:r w:rsidRPr="00DA1968">
              <w:rPr>
                <w:rFonts w:ascii="Times New Roman" w:hAnsi="Times New Roman"/>
                <w:sz w:val="28"/>
                <w:szCs w:val="28"/>
                <w:lang w:val="uz-Cyrl-UZ"/>
              </w:rPr>
              <w:t xml:space="preserve">Pillachilik klasterlarining barqaror rivojlanishidagi muammolar. Pillachilik tarmog‘ida ma’lumotlarning ochiq platformasini yaratish. </w:t>
            </w:r>
          </w:p>
          <w:p w14:paraId="57A3899F" w14:textId="0A6380DA" w:rsidR="00ED1128" w:rsidRPr="005F103A" w:rsidRDefault="00ED1128" w:rsidP="00E25442">
            <w:pPr>
              <w:spacing w:line="276" w:lineRule="auto"/>
              <w:jc w:val="center"/>
              <w:rPr>
                <w:rFonts w:ascii="Times New Roman" w:hAnsi="Times New Roman"/>
                <w:b/>
                <w:bCs/>
                <w:color w:val="2E74B5" w:themeColor="accent1" w:themeShade="BF"/>
                <w:sz w:val="28"/>
                <w:szCs w:val="28"/>
                <w:lang w:val="uz-Cyrl-UZ"/>
              </w:rPr>
            </w:pPr>
            <w:r>
              <w:rPr>
                <w:rFonts w:ascii="Times New Roman" w:hAnsi="Times New Roman"/>
                <w:b/>
                <w:bCs/>
                <w:sz w:val="28"/>
                <w:szCs w:val="28"/>
                <w:lang w:val="uz-Cyrl-UZ"/>
              </w:rPr>
              <w:t>10</w:t>
            </w:r>
            <w:r w:rsidRPr="006C3AD1">
              <w:rPr>
                <w:rFonts w:ascii="Times New Roman" w:hAnsi="Times New Roman"/>
                <w:b/>
                <w:bCs/>
                <w:sz w:val="28"/>
                <w:szCs w:val="28"/>
                <w:lang w:val="uz-Cyrl-UZ"/>
              </w:rPr>
              <w:t xml:space="preserve">-Mavzu: </w:t>
            </w:r>
            <w:proofErr w:type="spellStart"/>
            <w:r w:rsidRPr="005F103A">
              <w:rPr>
                <w:rFonts w:ascii="Times New Roman" w:hAnsi="Times New Roman"/>
                <w:b/>
                <w:color w:val="2E74B5" w:themeColor="accent1" w:themeShade="BF"/>
                <w:sz w:val="28"/>
                <w:szCs w:val="28"/>
                <w:lang w:val="en-US"/>
              </w:rPr>
              <w:t>Xom</w:t>
            </w:r>
            <w:proofErr w:type="spellEnd"/>
            <w:r w:rsidRPr="005F103A">
              <w:rPr>
                <w:rFonts w:ascii="Times New Roman" w:hAnsi="Times New Roman"/>
                <w:b/>
                <w:color w:val="2E74B5" w:themeColor="accent1" w:themeShade="BF"/>
                <w:sz w:val="28"/>
                <w:szCs w:val="28"/>
                <w:lang w:val="en-US"/>
              </w:rPr>
              <w:t xml:space="preserve"> </w:t>
            </w:r>
            <w:proofErr w:type="spellStart"/>
            <w:r w:rsidRPr="005F103A">
              <w:rPr>
                <w:rFonts w:ascii="Times New Roman" w:hAnsi="Times New Roman"/>
                <w:b/>
                <w:color w:val="2E74B5" w:themeColor="accent1" w:themeShade="BF"/>
                <w:sz w:val="28"/>
                <w:szCs w:val="28"/>
                <w:lang w:val="en-US"/>
              </w:rPr>
              <w:t>ipak</w:t>
            </w:r>
            <w:proofErr w:type="spellEnd"/>
            <w:r w:rsidRPr="005F103A">
              <w:rPr>
                <w:rFonts w:ascii="Times New Roman" w:hAnsi="Times New Roman"/>
                <w:b/>
                <w:color w:val="2E74B5" w:themeColor="accent1" w:themeShade="BF"/>
                <w:sz w:val="28"/>
                <w:szCs w:val="28"/>
                <w:lang w:val="en-US"/>
              </w:rPr>
              <w:t xml:space="preserve"> </w:t>
            </w:r>
            <w:proofErr w:type="spellStart"/>
            <w:r w:rsidRPr="005F103A">
              <w:rPr>
                <w:rFonts w:ascii="Times New Roman" w:hAnsi="Times New Roman"/>
                <w:b/>
                <w:color w:val="2E74B5" w:themeColor="accent1" w:themeShade="BF"/>
                <w:sz w:val="28"/>
                <w:szCs w:val="28"/>
                <w:lang w:val="en-US"/>
              </w:rPr>
              <w:t>sifatini</w:t>
            </w:r>
            <w:proofErr w:type="spellEnd"/>
            <w:r w:rsidRPr="005F103A">
              <w:rPr>
                <w:rFonts w:ascii="Times New Roman" w:hAnsi="Times New Roman"/>
                <w:b/>
                <w:color w:val="2E74B5" w:themeColor="accent1" w:themeShade="BF"/>
                <w:sz w:val="28"/>
                <w:szCs w:val="28"/>
                <w:lang w:val="en-US"/>
              </w:rPr>
              <w:t xml:space="preserve"> </w:t>
            </w:r>
            <w:r w:rsidRPr="005F103A">
              <w:rPr>
                <w:rFonts w:ascii="Times New Roman" w:hAnsi="Times New Roman"/>
                <w:b/>
                <w:color w:val="2E74B5" w:themeColor="accent1" w:themeShade="BF"/>
                <w:sz w:val="28"/>
                <w:szCs w:val="28"/>
                <w:lang w:val="uz-Cyrl-UZ"/>
              </w:rPr>
              <w:t>oshirish choralari</w:t>
            </w:r>
          </w:p>
          <w:p w14:paraId="1D16F22C" w14:textId="656E0A99" w:rsidR="00ED1128" w:rsidRPr="00591116" w:rsidRDefault="00ED1128" w:rsidP="00F66F50">
            <w:pPr>
              <w:pStyle w:val="af1"/>
              <w:widowControl w:val="0"/>
              <w:tabs>
                <w:tab w:val="left" w:pos="360"/>
                <w:tab w:val="left" w:pos="2977"/>
                <w:tab w:val="left" w:pos="3544"/>
              </w:tabs>
              <w:spacing w:after="160" w:line="276" w:lineRule="auto"/>
              <w:ind w:left="696"/>
              <w:rPr>
                <w:rFonts w:ascii="Times New Roman" w:hAnsi="Times New Roman"/>
                <w:b/>
                <w:bCs/>
                <w:color w:val="2E74B5" w:themeColor="accent1" w:themeShade="BF"/>
                <w:sz w:val="28"/>
                <w:szCs w:val="28"/>
                <w:lang w:val="uz-Cyrl-UZ"/>
              </w:rPr>
            </w:pPr>
            <w:proofErr w:type="spellStart"/>
            <w:r w:rsidRPr="00591116">
              <w:rPr>
                <w:rFonts w:ascii="Times New Roman" w:hAnsi="Times New Roman"/>
                <w:color w:val="2E74B5" w:themeColor="accent1" w:themeShade="BF"/>
                <w:sz w:val="28"/>
                <w:szCs w:val="28"/>
                <w:lang w:val="en-US"/>
              </w:rPr>
              <w:t>Xom</w:t>
            </w:r>
            <w:proofErr w:type="spellEnd"/>
            <w:r w:rsidRPr="00591116">
              <w:rPr>
                <w:rFonts w:ascii="Times New Roman" w:hAnsi="Times New Roman"/>
                <w:color w:val="2E74B5" w:themeColor="accent1" w:themeShade="BF"/>
                <w:sz w:val="28"/>
                <w:szCs w:val="28"/>
                <w:lang w:val="en-US"/>
              </w:rPr>
              <w:t xml:space="preserve"> </w:t>
            </w:r>
            <w:proofErr w:type="spellStart"/>
            <w:r w:rsidRPr="00591116">
              <w:rPr>
                <w:rFonts w:ascii="Times New Roman" w:hAnsi="Times New Roman"/>
                <w:color w:val="2E74B5" w:themeColor="accent1" w:themeShade="BF"/>
                <w:sz w:val="28"/>
                <w:szCs w:val="28"/>
                <w:lang w:val="en-US"/>
              </w:rPr>
              <w:t>ipakka</w:t>
            </w:r>
            <w:proofErr w:type="spellEnd"/>
            <w:r w:rsidRPr="00591116">
              <w:rPr>
                <w:rFonts w:ascii="Times New Roman" w:hAnsi="Times New Roman"/>
                <w:color w:val="2E74B5" w:themeColor="accent1" w:themeShade="BF"/>
                <w:sz w:val="28"/>
                <w:szCs w:val="28"/>
                <w:lang w:val="en-US"/>
              </w:rPr>
              <w:t xml:space="preserve"> </w:t>
            </w:r>
            <w:proofErr w:type="gramStart"/>
            <w:r w:rsidRPr="00591116">
              <w:rPr>
                <w:rFonts w:ascii="Times New Roman" w:hAnsi="Times New Roman"/>
                <w:color w:val="2E74B5" w:themeColor="accent1" w:themeShade="BF"/>
                <w:sz w:val="28"/>
                <w:szCs w:val="28"/>
                <w:lang w:val="en-US"/>
              </w:rPr>
              <w:t>b</w:t>
            </w:r>
            <w:r w:rsidRPr="00591116">
              <w:rPr>
                <w:rFonts w:ascii="Times New Roman" w:hAnsi="Times New Roman"/>
                <w:color w:val="2E74B5" w:themeColor="accent1" w:themeShade="BF"/>
                <w:sz w:val="28"/>
                <w:szCs w:val="28"/>
                <w:lang w:val="uz-Cyrl-UZ"/>
              </w:rPr>
              <w:t>o‘</w:t>
            </w:r>
            <w:proofErr w:type="gramEnd"/>
            <w:r w:rsidRPr="00591116">
              <w:rPr>
                <w:rFonts w:ascii="Times New Roman" w:hAnsi="Times New Roman"/>
                <w:color w:val="2E74B5" w:themeColor="accent1" w:themeShade="BF"/>
                <w:sz w:val="28"/>
                <w:szCs w:val="28"/>
                <w:lang w:val="uz-Cyrl-UZ"/>
              </w:rPr>
              <w:t>lgan talablar. Xom ipak sifatiga ta’sir etuvchi omillar</w:t>
            </w:r>
          </w:p>
          <w:p w14:paraId="0493E800" w14:textId="570C7D70" w:rsidR="00ED1128" w:rsidRPr="006C3AD1" w:rsidRDefault="00ED1128" w:rsidP="00F66F50">
            <w:pPr>
              <w:widowControl w:val="0"/>
              <w:spacing w:line="276" w:lineRule="auto"/>
              <w:jc w:val="center"/>
              <w:rPr>
                <w:rFonts w:ascii="Times New Roman" w:hAnsi="Times New Roman"/>
                <w:b/>
                <w:bCs/>
                <w:sz w:val="28"/>
                <w:szCs w:val="28"/>
                <w:lang w:val="uz-Cyrl-UZ"/>
              </w:rPr>
            </w:pPr>
            <w:r w:rsidRPr="006C3AD1">
              <w:rPr>
                <w:rFonts w:ascii="Times New Roman" w:hAnsi="Times New Roman"/>
                <w:b/>
                <w:bCs/>
                <w:sz w:val="28"/>
                <w:szCs w:val="28"/>
                <w:lang w:val="uz-Cyrl-UZ"/>
              </w:rPr>
              <w:t>1</w:t>
            </w:r>
            <w:r>
              <w:rPr>
                <w:rFonts w:ascii="Times New Roman" w:hAnsi="Times New Roman"/>
                <w:b/>
                <w:bCs/>
                <w:sz w:val="28"/>
                <w:szCs w:val="28"/>
                <w:lang w:val="uz-Cyrl-UZ"/>
              </w:rPr>
              <w:t>1</w:t>
            </w:r>
            <w:r w:rsidRPr="006C3AD1">
              <w:rPr>
                <w:rFonts w:ascii="Times New Roman" w:hAnsi="Times New Roman"/>
                <w:b/>
                <w:bCs/>
                <w:sz w:val="28"/>
                <w:szCs w:val="28"/>
                <w:lang w:val="uz-Cyrl-UZ"/>
              </w:rPr>
              <w:t xml:space="preserve">-Mavzu: </w:t>
            </w:r>
            <w:r w:rsidRPr="006C3AD1">
              <w:rPr>
                <w:rFonts w:ascii="Times New Roman" w:hAnsi="Times New Roman"/>
                <w:b/>
                <w:sz w:val="28"/>
                <w:szCs w:val="28"/>
                <w:lang w:val="uz-Cyrl-UZ" w:eastAsia="en-US"/>
              </w:rPr>
              <w:t>Pillachilikda klasterlar faoliyatini boshqarishda ilm-fan va ishlab chiqarish integratsiyasini zarurligi</w:t>
            </w:r>
          </w:p>
          <w:p w14:paraId="0A2CE1BA" w14:textId="1B3D3770" w:rsidR="00ED1128" w:rsidRPr="006C3AD1" w:rsidRDefault="00ED1128" w:rsidP="00DA1968">
            <w:pPr>
              <w:pStyle w:val="af1"/>
              <w:widowControl w:val="0"/>
              <w:tabs>
                <w:tab w:val="left" w:pos="0"/>
              </w:tabs>
              <w:spacing w:line="276" w:lineRule="auto"/>
              <w:ind w:left="485"/>
              <w:jc w:val="both"/>
              <w:rPr>
                <w:rFonts w:ascii="Times New Roman" w:hAnsi="Times New Roman"/>
                <w:sz w:val="28"/>
                <w:szCs w:val="28"/>
                <w:lang w:val="uz-Cyrl-UZ"/>
              </w:rPr>
            </w:pPr>
            <w:r w:rsidRPr="006C3AD1">
              <w:rPr>
                <w:rFonts w:ascii="Times New Roman" w:hAnsi="Times New Roman"/>
                <w:sz w:val="28"/>
                <w:szCs w:val="28"/>
                <w:lang w:val="uz-Cyrl-UZ"/>
              </w:rPr>
              <w:t xml:space="preserve">Pillachilikda  yangi ishlanmalar va loyihalarni ishlab chiqarishga joriy etish </w:t>
            </w:r>
            <w:r w:rsidRPr="006C3AD1">
              <w:rPr>
                <w:rFonts w:ascii="Times New Roman" w:hAnsi="Times New Roman"/>
                <w:sz w:val="28"/>
                <w:szCs w:val="28"/>
                <w:lang w:val="uz-Cyrl-UZ"/>
              </w:rPr>
              <w:lastRenderedPageBreak/>
              <w:t>zarurligi</w:t>
            </w:r>
            <w:r>
              <w:rPr>
                <w:rFonts w:ascii="Times New Roman" w:hAnsi="Times New Roman"/>
                <w:sz w:val="28"/>
                <w:szCs w:val="28"/>
                <w:lang w:val="uz-Cyrl-UZ"/>
              </w:rPr>
              <w:t xml:space="preserve">. </w:t>
            </w:r>
            <w:r w:rsidRPr="006C3AD1">
              <w:rPr>
                <w:rFonts w:ascii="Times New Roman" w:hAnsi="Times New Roman"/>
                <w:sz w:val="28"/>
                <w:szCs w:val="28"/>
                <w:lang w:val="uz-Cyrl-UZ"/>
              </w:rPr>
              <w:t>Tut ipak qurtining yangi zot va duragaylarini, yangi agrotexnologiya usullarini yaratish va ishlab chiqarishga joriy etish tartibi</w:t>
            </w:r>
            <w:r>
              <w:rPr>
                <w:rFonts w:ascii="Times New Roman" w:hAnsi="Times New Roman"/>
                <w:sz w:val="28"/>
                <w:szCs w:val="28"/>
                <w:lang w:val="uz-Cyrl-UZ"/>
              </w:rPr>
              <w:t>.</w:t>
            </w:r>
          </w:p>
          <w:p w14:paraId="2C6B2736" w14:textId="2DF13843" w:rsidR="00ED1128" w:rsidRPr="00B115A9" w:rsidRDefault="00ED1128" w:rsidP="00AA0F45">
            <w:pPr>
              <w:spacing w:line="276" w:lineRule="auto"/>
              <w:jc w:val="center"/>
              <w:rPr>
                <w:rFonts w:ascii="Times New Roman" w:hAnsi="Times New Roman"/>
                <w:b/>
                <w:bCs/>
                <w:color w:val="2E74B5" w:themeColor="accent1" w:themeShade="BF"/>
                <w:sz w:val="28"/>
                <w:szCs w:val="28"/>
                <w:lang w:val="uz-Cyrl-UZ"/>
              </w:rPr>
            </w:pPr>
            <w:r w:rsidRPr="006C3AD1">
              <w:rPr>
                <w:rFonts w:ascii="Times New Roman" w:hAnsi="Times New Roman"/>
                <w:b/>
                <w:bCs/>
                <w:sz w:val="28"/>
                <w:szCs w:val="28"/>
                <w:lang w:val="uz-Cyrl-UZ"/>
              </w:rPr>
              <w:t>1</w:t>
            </w:r>
            <w:r>
              <w:rPr>
                <w:rFonts w:ascii="Times New Roman" w:hAnsi="Times New Roman"/>
                <w:b/>
                <w:bCs/>
                <w:sz w:val="28"/>
                <w:szCs w:val="28"/>
                <w:lang w:val="uz-Cyrl-UZ"/>
              </w:rPr>
              <w:t>2</w:t>
            </w:r>
            <w:r w:rsidRPr="006C3AD1">
              <w:rPr>
                <w:rFonts w:ascii="Times New Roman" w:hAnsi="Times New Roman"/>
                <w:b/>
                <w:bCs/>
                <w:sz w:val="28"/>
                <w:szCs w:val="28"/>
                <w:lang w:val="uz-Cyrl-UZ"/>
              </w:rPr>
              <w:t xml:space="preserve">-Mavzu: </w:t>
            </w:r>
            <w:r w:rsidRPr="00B115A9">
              <w:rPr>
                <w:rFonts w:ascii="Times New Roman" w:hAnsi="Times New Roman"/>
                <w:b/>
                <w:color w:val="2E74B5" w:themeColor="accent1" w:themeShade="BF"/>
                <w:sz w:val="28"/>
                <w:szCs w:val="28"/>
                <w:lang w:val="uz-Cyrl-UZ" w:eastAsia="en-US"/>
              </w:rPr>
              <w:t>Pillachilik klasteri mahsulotlarini sifatli bo‘lishida ipak qurti naslchiligi va urug‘chiligining ahamiyati.</w:t>
            </w:r>
          </w:p>
          <w:p w14:paraId="5F482567" w14:textId="2DDB2EAD" w:rsidR="00ED1128" w:rsidRDefault="00ED1128" w:rsidP="00F66F50">
            <w:pPr>
              <w:spacing w:line="276" w:lineRule="auto"/>
              <w:ind w:firstLine="460"/>
              <w:jc w:val="both"/>
              <w:rPr>
                <w:rFonts w:ascii="Times New Roman" w:hAnsi="Times New Roman"/>
                <w:sz w:val="28"/>
                <w:szCs w:val="28"/>
                <w:lang w:val="uz-Cyrl-UZ"/>
              </w:rPr>
            </w:pPr>
            <w:r w:rsidRPr="006C3AD1">
              <w:rPr>
                <w:rFonts w:ascii="Times New Roman" w:hAnsi="Times New Roman"/>
                <w:sz w:val="28"/>
                <w:szCs w:val="28"/>
                <w:lang w:val="uz-Cyrl-UZ"/>
              </w:rPr>
              <w:t xml:space="preserve">Klaster korxonalarini sifatli xomashyo bilan ta’minlashda </w:t>
            </w:r>
            <w:r w:rsidRPr="00B115A9">
              <w:rPr>
                <w:rFonts w:ascii="Times New Roman" w:hAnsi="Times New Roman"/>
                <w:color w:val="2E74B5" w:themeColor="accent1" w:themeShade="BF"/>
                <w:sz w:val="28"/>
                <w:szCs w:val="28"/>
                <w:lang w:val="uz-Cyrl-UZ"/>
              </w:rPr>
              <w:t>naslchilik stansiyalarida</w:t>
            </w:r>
            <w:r w:rsidRPr="006C3AD1">
              <w:rPr>
                <w:rFonts w:ascii="Times New Roman" w:hAnsi="Times New Roman"/>
                <w:sz w:val="28"/>
                <w:szCs w:val="28"/>
                <w:lang w:val="uz-Cyrl-UZ"/>
              </w:rPr>
              <w:t xml:space="preserve"> </w:t>
            </w:r>
            <w:r w:rsidRPr="004001FA">
              <w:rPr>
                <w:rFonts w:ascii="Times New Roman" w:hAnsi="Times New Roman"/>
                <w:color w:val="0070C0"/>
                <w:sz w:val="28"/>
                <w:szCs w:val="28"/>
                <w:lang w:val="uz-Cyrl-UZ"/>
              </w:rPr>
              <w:t>super elita va elita urug‘larining</w:t>
            </w:r>
            <w:r w:rsidRPr="004001FA">
              <w:rPr>
                <w:rFonts w:ascii="Times New Roman" w:hAnsi="Times New Roman"/>
                <w:color w:val="000000" w:themeColor="text1"/>
                <w:sz w:val="28"/>
                <w:szCs w:val="28"/>
                <w:lang w:val="uz-Cyrl-UZ"/>
              </w:rPr>
              <w:t xml:space="preserve"> ahamiyati</w:t>
            </w:r>
            <w:r w:rsidRPr="006C3AD1">
              <w:rPr>
                <w:rFonts w:ascii="Times New Roman" w:hAnsi="Times New Roman"/>
                <w:sz w:val="28"/>
                <w:szCs w:val="28"/>
                <w:lang w:val="uz-Cyrl-UZ"/>
              </w:rPr>
              <w:t xml:space="preserve">. Urug‘chilik korxonalarida tayyorlanadigan sanoat urug‘larni klaster korxonalari faoliyatiga ta’siri.  </w:t>
            </w:r>
          </w:p>
          <w:p w14:paraId="37C39F31" w14:textId="2E7AA937" w:rsidR="00ED1128" w:rsidRPr="006C3AD1" w:rsidRDefault="00ED1128" w:rsidP="00FE3B85">
            <w:pPr>
              <w:spacing w:line="276" w:lineRule="auto"/>
              <w:ind w:left="156" w:right="270"/>
              <w:rPr>
                <w:rFonts w:ascii="Times New Roman" w:hAnsi="Times New Roman"/>
                <w:b/>
                <w:sz w:val="28"/>
                <w:szCs w:val="28"/>
                <w:lang w:val="uz-Cyrl-UZ"/>
              </w:rPr>
            </w:pPr>
            <w:r w:rsidRPr="006C3AD1">
              <w:rPr>
                <w:rFonts w:ascii="Times New Roman" w:hAnsi="Times New Roman"/>
                <w:b/>
                <w:sz w:val="28"/>
                <w:szCs w:val="28"/>
                <w:lang w:val="uz-Cyrl-UZ"/>
              </w:rPr>
              <w:t xml:space="preserve">III. Amaliy </w:t>
            </w:r>
            <w:bookmarkStart w:id="0" w:name="_Hlk41916338"/>
            <w:r w:rsidRPr="006C3AD1">
              <w:rPr>
                <w:rFonts w:ascii="Times New Roman" w:hAnsi="Times New Roman"/>
                <w:b/>
                <w:sz w:val="28"/>
                <w:szCs w:val="28"/>
                <w:lang w:val="uz-Cyrl-UZ"/>
              </w:rPr>
              <w:t xml:space="preserve">mashg‘ulotlari </w:t>
            </w:r>
            <w:bookmarkEnd w:id="0"/>
            <w:r w:rsidRPr="006C3AD1">
              <w:rPr>
                <w:rFonts w:ascii="Times New Roman" w:hAnsi="Times New Roman"/>
                <w:b/>
                <w:sz w:val="28"/>
                <w:szCs w:val="28"/>
                <w:lang w:val="uz-Cyrl-UZ"/>
              </w:rPr>
              <w:t>bo‘yicha ko‘rsatma va tavsiyalar</w:t>
            </w:r>
          </w:p>
          <w:p w14:paraId="66BEF1F1" w14:textId="77777777" w:rsidR="00ED1128" w:rsidRPr="006C3AD1" w:rsidRDefault="00ED1128" w:rsidP="009B565C">
            <w:pPr>
              <w:pStyle w:val="ab"/>
              <w:spacing w:line="276" w:lineRule="auto"/>
              <w:ind w:firstLine="0"/>
              <w:rPr>
                <w:rFonts w:ascii="Times New Roman" w:hAnsi="Times New Roman"/>
                <w:sz w:val="28"/>
                <w:szCs w:val="28"/>
                <w:lang w:val="uz-Cyrl-UZ"/>
              </w:rPr>
            </w:pPr>
            <w:r w:rsidRPr="006C3AD1">
              <w:rPr>
                <w:rFonts w:ascii="Times New Roman" w:hAnsi="Times New Roman"/>
                <w:bCs/>
                <w:sz w:val="28"/>
                <w:szCs w:val="28"/>
                <w:lang w:val="uz-Cyrl-UZ"/>
              </w:rPr>
              <w:t>Amaliy mashg‘ulotlar bo‘yicha quyidagi mavzular tavsiya etiladi:</w:t>
            </w:r>
          </w:p>
          <w:p w14:paraId="08901274" w14:textId="77777777" w:rsidR="00ED1128" w:rsidRPr="006C3AD1" w:rsidRDefault="00ED1128" w:rsidP="00F66F50">
            <w:pPr>
              <w:pStyle w:val="af1"/>
              <w:numPr>
                <w:ilvl w:val="0"/>
                <w:numId w:val="31"/>
              </w:numPr>
              <w:spacing w:line="276" w:lineRule="auto"/>
              <w:ind w:left="743"/>
              <w:jc w:val="both"/>
              <w:rPr>
                <w:rFonts w:ascii="Times New Roman" w:hAnsi="Times New Roman"/>
                <w:sz w:val="28"/>
                <w:szCs w:val="28"/>
                <w:lang w:val="uz-Cyrl-UZ" w:eastAsia="ja-JP"/>
              </w:rPr>
            </w:pPr>
            <w:r w:rsidRPr="006C3AD1">
              <w:rPr>
                <w:rFonts w:ascii="Times New Roman" w:hAnsi="Times New Roman"/>
                <w:sz w:val="28"/>
                <w:szCs w:val="28"/>
                <w:lang w:val="uz-Cyrl-UZ" w:eastAsia="ja-JP"/>
              </w:rPr>
              <w:t xml:space="preserve">Klaster tizimi va uning sxemasi. </w:t>
            </w:r>
          </w:p>
          <w:p w14:paraId="1A20A4F0" w14:textId="77777777" w:rsidR="00ED1128" w:rsidRPr="006C3AD1" w:rsidRDefault="00ED1128" w:rsidP="00F66F50">
            <w:pPr>
              <w:pStyle w:val="af1"/>
              <w:numPr>
                <w:ilvl w:val="0"/>
                <w:numId w:val="31"/>
              </w:numPr>
              <w:spacing w:line="276" w:lineRule="auto"/>
              <w:ind w:left="743"/>
              <w:jc w:val="both"/>
              <w:rPr>
                <w:rFonts w:ascii="Times New Roman" w:hAnsi="Times New Roman"/>
                <w:sz w:val="28"/>
                <w:szCs w:val="28"/>
                <w:lang w:val="uz-Cyrl-UZ" w:eastAsia="ja-JP"/>
              </w:rPr>
            </w:pPr>
            <w:r w:rsidRPr="006C3AD1">
              <w:rPr>
                <w:rFonts w:ascii="Times New Roman" w:hAnsi="Times New Roman"/>
                <w:sz w:val="28"/>
                <w:szCs w:val="28"/>
                <w:lang w:val="uz-Cyrl-UZ" w:eastAsia="ja-JP"/>
              </w:rPr>
              <w:t>Pillachilik sohasidagi klasterlar va ularni faoliyati</w:t>
            </w:r>
          </w:p>
          <w:p w14:paraId="716458E3" w14:textId="77777777" w:rsidR="00ED1128" w:rsidRPr="006C3AD1" w:rsidRDefault="00ED1128" w:rsidP="00F66F50">
            <w:pPr>
              <w:pStyle w:val="af1"/>
              <w:numPr>
                <w:ilvl w:val="0"/>
                <w:numId w:val="31"/>
              </w:numPr>
              <w:spacing w:line="276" w:lineRule="auto"/>
              <w:ind w:left="743"/>
              <w:jc w:val="both"/>
              <w:rPr>
                <w:rFonts w:ascii="Times New Roman" w:hAnsi="Times New Roman"/>
                <w:sz w:val="28"/>
                <w:szCs w:val="28"/>
                <w:lang w:val="uz-Cyrl-UZ" w:eastAsia="ja-JP"/>
              </w:rPr>
            </w:pPr>
            <w:r w:rsidRPr="006C3AD1">
              <w:rPr>
                <w:rFonts w:ascii="Times New Roman" w:hAnsi="Times New Roman"/>
                <w:sz w:val="28"/>
                <w:szCs w:val="28"/>
                <w:lang w:val="uz-Cyrl-UZ" w:eastAsia="ja-JP"/>
              </w:rPr>
              <w:t>Pillachilik tarmog‘idagi innovatsiyalarni tahlil etish</w:t>
            </w:r>
          </w:p>
          <w:p w14:paraId="31B2E42B" w14:textId="77777777" w:rsidR="00ED1128" w:rsidRPr="006C3AD1" w:rsidRDefault="00ED1128" w:rsidP="00F66F50">
            <w:pPr>
              <w:pStyle w:val="af1"/>
              <w:numPr>
                <w:ilvl w:val="0"/>
                <w:numId w:val="31"/>
              </w:numPr>
              <w:spacing w:line="276" w:lineRule="auto"/>
              <w:ind w:left="743"/>
              <w:jc w:val="both"/>
              <w:rPr>
                <w:rFonts w:ascii="Times New Roman" w:hAnsi="Times New Roman"/>
                <w:sz w:val="28"/>
                <w:szCs w:val="28"/>
                <w:lang w:val="uz-Cyrl-UZ" w:eastAsia="ja-JP"/>
              </w:rPr>
            </w:pPr>
            <w:r w:rsidRPr="006C3AD1">
              <w:rPr>
                <w:rFonts w:ascii="Times New Roman" w:hAnsi="Times New Roman"/>
                <w:sz w:val="28"/>
                <w:szCs w:val="28"/>
                <w:lang w:val="uz-Cyrl-UZ" w:eastAsia="ja-JP"/>
              </w:rPr>
              <w:t>Pillachilik mahsulotining texnologik sikl bosqichlari</w:t>
            </w:r>
          </w:p>
          <w:p w14:paraId="7E8AEBE3" w14:textId="77777777" w:rsidR="00ED1128" w:rsidRDefault="00ED1128" w:rsidP="00F66F50">
            <w:pPr>
              <w:pStyle w:val="af1"/>
              <w:numPr>
                <w:ilvl w:val="0"/>
                <w:numId w:val="31"/>
              </w:numPr>
              <w:spacing w:line="276" w:lineRule="auto"/>
              <w:ind w:left="743"/>
              <w:jc w:val="both"/>
              <w:rPr>
                <w:rFonts w:ascii="Times New Roman" w:hAnsi="Times New Roman"/>
                <w:sz w:val="28"/>
                <w:szCs w:val="28"/>
                <w:lang w:val="uz-Cyrl-UZ" w:eastAsia="ja-JP"/>
              </w:rPr>
            </w:pPr>
            <w:r w:rsidRPr="006C3AD1">
              <w:rPr>
                <w:rFonts w:ascii="Times New Roman" w:hAnsi="Times New Roman"/>
                <w:sz w:val="28"/>
                <w:szCs w:val="28"/>
                <w:lang w:val="uz-Cyrl-UZ" w:eastAsia="ja-JP"/>
              </w:rPr>
              <w:t>Tut ipak qurti naslchilik stansiyalarida amalga oshiriladigan ishlar</w:t>
            </w:r>
          </w:p>
          <w:p w14:paraId="3D8BEDB5" w14:textId="1B1BE67D" w:rsidR="00ED1128" w:rsidRDefault="00ED1128" w:rsidP="00297AB9">
            <w:pPr>
              <w:rPr>
                <w:rFonts w:ascii="Times New Roman" w:hAnsi="Times New Roman"/>
                <w:sz w:val="28"/>
                <w:szCs w:val="28"/>
                <w:lang w:val="uz-Cyrl-UZ" w:eastAsia="ja-JP"/>
              </w:rPr>
            </w:pPr>
            <w:r>
              <w:rPr>
                <w:rFonts w:ascii="Times New Roman" w:hAnsi="Times New Roman"/>
                <w:sz w:val="28"/>
                <w:szCs w:val="28"/>
                <w:lang w:val="uz-Cyrl-UZ" w:eastAsia="ja-JP"/>
              </w:rPr>
              <w:t xml:space="preserve">      6. Tut ipak qurti</w:t>
            </w:r>
            <w:r w:rsidRPr="004001FA">
              <w:rPr>
                <w:rFonts w:ascii="Times New Roman" w:hAnsi="Times New Roman"/>
                <w:sz w:val="28"/>
                <w:szCs w:val="28"/>
                <w:lang w:val="uz-Cyrl-UZ" w:eastAsia="ja-JP"/>
              </w:rPr>
              <w:t xml:space="preserve"> istiqbolli zotlar urug‘larini </w:t>
            </w:r>
            <w:r w:rsidR="00996268">
              <w:rPr>
                <w:rFonts w:ascii="Times New Roman" w:hAnsi="Times New Roman"/>
                <w:sz w:val="28"/>
                <w:szCs w:val="28"/>
                <w:lang w:val="uz-Cyrl-UZ" w:eastAsia="ja-JP"/>
              </w:rPr>
              <w:t>n</w:t>
            </w:r>
            <w:r w:rsidRPr="004001FA">
              <w:rPr>
                <w:rFonts w:ascii="Times New Roman" w:hAnsi="Times New Roman"/>
                <w:sz w:val="28"/>
                <w:szCs w:val="28"/>
                <w:lang w:val="uz-Cyrl-UZ" w:eastAsia="ja-JP"/>
              </w:rPr>
              <w:t xml:space="preserve">aslchilik </w:t>
            </w:r>
            <w:r w:rsidR="00996268">
              <w:rPr>
                <w:rFonts w:ascii="Times New Roman" w:hAnsi="Times New Roman"/>
                <w:sz w:val="28"/>
                <w:szCs w:val="28"/>
                <w:lang w:val="uz-Cyrl-UZ" w:eastAsia="ja-JP"/>
              </w:rPr>
              <w:t>korxonalarida</w:t>
            </w:r>
            <w:r w:rsidRPr="004001FA">
              <w:rPr>
                <w:rFonts w:ascii="Times New Roman" w:hAnsi="Times New Roman"/>
                <w:sz w:val="28"/>
                <w:szCs w:val="28"/>
                <w:lang w:val="uz-Cyrl-UZ" w:eastAsia="ja-JP"/>
              </w:rPr>
              <w:t xml:space="preserve"> </w:t>
            </w:r>
            <w:r w:rsidR="00996268">
              <w:rPr>
                <w:rFonts w:ascii="Times New Roman" w:hAnsi="Times New Roman"/>
                <w:sz w:val="28"/>
                <w:szCs w:val="28"/>
                <w:lang w:val="uz-Cyrl-UZ" w:eastAsia="ja-JP"/>
              </w:rPr>
              <w:t>va</w:t>
            </w:r>
            <w:r w:rsidRPr="004001FA">
              <w:rPr>
                <w:rFonts w:ascii="Times New Roman" w:hAnsi="Times New Roman"/>
                <w:sz w:val="28"/>
                <w:szCs w:val="28"/>
                <w:lang w:val="uz-Cyrl-UZ" w:eastAsia="ja-JP"/>
              </w:rPr>
              <w:t xml:space="preserve"> </w:t>
            </w:r>
          </w:p>
          <w:p w14:paraId="1AF665D8" w14:textId="00469355" w:rsidR="00ED1128" w:rsidRDefault="00ED1128" w:rsidP="00297AB9">
            <w:pPr>
              <w:rPr>
                <w:rFonts w:ascii="Times New Roman" w:hAnsi="Times New Roman"/>
                <w:sz w:val="28"/>
                <w:szCs w:val="28"/>
                <w:lang w:val="uz-Cyrl-UZ" w:eastAsia="ja-JP"/>
              </w:rPr>
            </w:pPr>
            <w:r>
              <w:rPr>
                <w:rFonts w:ascii="Times New Roman" w:hAnsi="Times New Roman"/>
                <w:sz w:val="28"/>
                <w:szCs w:val="28"/>
                <w:lang w:val="uz-Cyrl-UZ" w:eastAsia="ja-JP"/>
              </w:rPr>
              <w:t xml:space="preserve">      </w:t>
            </w:r>
            <w:r w:rsidR="00F5223C">
              <w:rPr>
                <w:rFonts w:ascii="Times New Roman" w:hAnsi="Times New Roman"/>
                <w:sz w:val="28"/>
                <w:szCs w:val="28"/>
                <w:lang w:val="uz-Cyrl-UZ" w:eastAsia="ja-JP"/>
              </w:rPr>
              <w:t xml:space="preserve">     </w:t>
            </w:r>
            <w:r w:rsidRPr="004001FA">
              <w:rPr>
                <w:rFonts w:ascii="Times New Roman" w:hAnsi="Times New Roman"/>
                <w:sz w:val="28"/>
                <w:szCs w:val="28"/>
                <w:lang w:val="uz-Cyrl-UZ" w:eastAsia="ja-JP"/>
              </w:rPr>
              <w:t>xo‘jaliklarida oila-oila tarzida ko‘paytirish</w:t>
            </w:r>
          </w:p>
          <w:p w14:paraId="0A883294" w14:textId="76083BA1" w:rsidR="00ED1128" w:rsidRPr="00297AB9" w:rsidRDefault="00ED1128" w:rsidP="00297AB9">
            <w:pPr>
              <w:rPr>
                <w:rFonts w:ascii="Times New Roman" w:hAnsi="Times New Roman"/>
                <w:sz w:val="28"/>
                <w:szCs w:val="28"/>
                <w:lang w:val="uz-Cyrl-UZ" w:eastAsia="ja-JP"/>
              </w:rPr>
            </w:pPr>
            <w:r>
              <w:rPr>
                <w:rFonts w:ascii="Times New Roman" w:hAnsi="Times New Roman"/>
                <w:sz w:val="28"/>
                <w:szCs w:val="28"/>
                <w:lang w:val="uz-Cyrl-UZ" w:eastAsia="ja-JP"/>
              </w:rPr>
              <w:t xml:space="preserve">      7.  </w:t>
            </w:r>
            <w:r w:rsidRPr="00297AB9">
              <w:rPr>
                <w:rFonts w:ascii="Times New Roman" w:hAnsi="Times New Roman"/>
                <w:sz w:val="28"/>
                <w:szCs w:val="28"/>
                <w:lang w:val="uz-Cyrl-UZ" w:eastAsia="ja-JP"/>
              </w:rPr>
              <w:t>Pillachilik klasterlarida elita urug‘larni tayyorlashni yo‘lga qo‘yish</w:t>
            </w:r>
          </w:p>
          <w:p w14:paraId="2C17B5FB" w14:textId="34E48A39" w:rsidR="00ED1128" w:rsidRDefault="00ED1128" w:rsidP="00297AB9">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8.  </w:t>
            </w:r>
            <w:r w:rsidRPr="004001FA">
              <w:rPr>
                <w:rFonts w:ascii="Times New Roman" w:hAnsi="Times New Roman"/>
                <w:sz w:val="28"/>
                <w:szCs w:val="28"/>
                <w:lang w:val="uz-Cyrl-UZ" w:eastAsia="ja-JP"/>
              </w:rPr>
              <w:t>Pillachilik klasterida superelita va elita qurtlarini  to‘g‘ri</w:t>
            </w:r>
          </w:p>
          <w:p w14:paraId="6045CEB9" w14:textId="72154115" w:rsidR="00ED1128" w:rsidRDefault="00ED1128" w:rsidP="00297AB9">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w:t>
            </w:r>
            <w:r w:rsidRPr="004001FA">
              <w:rPr>
                <w:rFonts w:ascii="Times New Roman" w:hAnsi="Times New Roman"/>
                <w:sz w:val="28"/>
                <w:szCs w:val="28"/>
                <w:lang w:val="uz-Cyrl-UZ" w:eastAsia="ja-JP"/>
              </w:rPr>
              <w:t xml:space="preserve"> </w:t>
            </w:r>
            <w:r w:rsidR="00F5223C">
              <w:rPr>
                <w:rFonts w:ascii="Times New Roman" w:hAnsi="Times New Roman"/>
                <w:sz w:val="28"/>
                <w:szCs w:val="28"/>
                <w:lang w:val="uz-Cyrl-UZ" w:eastAsia="ja-JP"/>
              </w:rPr>
              <w:t xml:space="preserve">     </w:t>
            </w:r>
            <w:r w:rsidRPr="004001FA">
              <w:rPr>
                <w:rFonts w:ascii="Times New Roman" w:hAnsi="Times New Roman"/>
                <w:sz w:val="28"/>
                <w:szCs w:val="28"/>
                <w:lang w:val="uz-Cyrl-UZ" w:eastAsia="ja-JP"/>
              </w:rPr>
              <w:t>parvarishlash</w:t>
            </w:r>
            <w:r>
              <w:rPr>
                <w:rFonts w:ascii="Times New Roman" w:hAnsi="Times New Roman"/>
                <w:sz w:val="28"/>
                <w:szCs w:val="28"/>
                <w:lang w:val="uz-Cyrl-UZ" w:eastAsia="ja-JP"/>
              </w:rPr>
              <w:t>ning ahamiyati</w:t>
            </w:r>
          </w:p>
          <w:p w14:paraId="017084D0" w14:textId="535F9992" w:rsidR="00ED1128" w:rsidRDefault="00ED1128" w:rsidP="00297AB9">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9.  </w:t>
            </w:r>
            <w:r w:rsidRPr="00297AB9">
              <w:rPr>
                <w:rFonts w:ascii="Times New Roman" w:hAnsi="Times New Roman"/>
                <w:sz w:val="28"/>
                <w:szCs w:val="28"/>
                <w:lang w:val="uz-Cyrl-UZ" w:eastAsia="ja-JP"/>
              </w:rPr>
              <w:t>Pillachilik klasteri mahsulotlarini sifatli bo‘lishida ipak qurti</w:t>
            </w:r>
            <w:r>
              <w:rPr>
                <w:rFonts w:ascii="Times New Roman" w:hAnsi="Times New Roman"/>
                <w:sz w:val="28"/>
                <w:szCs w:val="28"/>
                <w:lang w:val="uz-Cyrl-UZ" w:eastAsia="ja-JP"/>
              </w:rPr>
              <w:t xml:space="preserve"> </w:t>
            </w:r>
          </w:p>
          <w:p w14:paraId="56543409" w14:textId="4F3271C8" w:rsidR="00ED1128" w:rsidRPr="00297AB9" w:rsidRDefault="00ED1128" w:rsidP="00297AB9">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w:t>
            </w:r>
            <w:r w:rsidRPr="00297AB9">
              <w:rPr>
                <w:rFonts w:ascii="Times New Roman" w:hAnsi="Times New Roman"/>
                <w:sz w:val="28"/>
                <w:szCs w:val="28"/>
                <w:lang w:val="uz-Cyrl-UZ" w:eastAsia="ja-JP"/>
              </w:rPr>
              <w:t xml:space="preserve"> </w:t>
            </w:r>
            <w:r w:rsidR="00F5223C">
              <w:rPr>
                <w:rFonts w:ascii="Times New Roman" w:hAnsi="Times New Roman"/>
                <w:sz w:val="28"/>
                <w:szCs w:val="28"/>
                <w:lang w:val="uz-Cyrl-UZ" w:eastAsia="ja-JP"/>
              </w:rPr>
              <w:t xml:space="preserve">      </w:t>
            </w:r>
            <w:r w:rsidRPr="00297AB9">
              <w:rPr>
                <w:rFonts w:ascii="Times New Roman" w:hAnsi="Times New Roman"/>
                <w:sz w:val="28"/>
                <w:szCs w:val="28"/>
                <w:lang w:val="uz-Cyrl-UZ" w:eastAsia="ja-JP"/>
              </w:rPr>
              <w:t>urug‘chiligining ahamiyati</w:t>
            </w:r>
          </w:p>
          <w:p w14:paraId="21468A86" w14:textId="1593470A" w:rsidR="00ED1128" w:rsidRDefault="00ED1128" w:rsidP="00297AB9">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10. </w:t>
            </w:r>
            <w:r w:rsidRPr="00297AB9">
              <w:rPr>
                <w:rFonts w:ascii="Times New Roman" w:hAnsi="Times New Roman"/>
                <w:sz w:val="28"/>
                <w:szCs w:val="28"/>
                <w:lang w:val="uz-Cyrl-UZ" w:eastAsia="ja-JP"/>
              </w:rPr>
              <w:t>Urug‘chilik korxonalarida tut ipak qurti tuxumlarini tayyorlash</w:t>
            </w:r>
          </w:p>
          <w:p w14:paraId="6B8FF216" w14:textId="2DE10F78" w:rsidR="00ED1128" w:rsidRDefault="00ED1128" w:rsidP="00297AB9">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w:t>
            </w:r>
            <w:r w:rsidRPr="00297AB9">
              <w:rPr>
                <w:rFonts w:ascii="Times New Roman" w:hAnsi="Times New Roman"/>
                <w:sz w:val="28"/>
                <w:szCs w:val="28"/>
                <w:lang w:val="uz-Cyrl-UZ" w:eastAsia="ja-JP"/>
              </w:rPr>
              <w:t xml:space="preserve"> </w:t>
            </w:r>
            <w:r w:rsidR="00F5223C">
              <w:rPr>
                <w:rFonts w:ascii="Times New Roman" w:hAnsi="Times New Roman"/>
                <w:sz w:val="28"/>
                <w:szCs w:val="28"/>
                <w:lang w:val="uz-Cyrl-UZ" w:eastAsia="ja-JP"/>
              </w:rPr>
              <w:t xml:space="preserve">     </w:t>
            </w:r>
            <w:r w:rsidRPr="00297AB9">
              <w:rPr>
                <w:rFonts w:ascii="Times New Roman" w:hAnsi="Times New Roman"/>
                <w:sz w:val="28"/>
                <w:szCs w:val="28"/>
                <w:lang w:val="uz-Cyrl-UZ" w:eastAsia="ja-JP"/>
              </w:rPr>
              <w:t>texnologiyasi</w:t>
            </w:r>
          </w:p>
          <w:p w14:paraId="5FAED255" w14:textId="77777777" w:rsidR="00ED1128" w:rsidRDefault="00ED1128" w:rsidP="00297AB9">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11. </w:t>
            </w:r>
            <w:r w:rsidRPr="00297AB9">
              <w:rPr>
                <w:rFonts w:ascii="Times New Roman" w:hAnsi="Times New Roman"/>
                <w:sz w:val="28"/>
                <w:szCs w:val="28"/>
                <w:lang w:val="uz-Cyrl-UZ" w:eastAsia="ja-JP"/>
              </w:rPr>
              <w:t>Pillachilik klasterlarida sanoatbop duragay tuxumlarini ochirish,</w:t>
            </w:r>
          </w:p>
          <w:p w14:paraId="7E3ADCC6" w14:textId="2E2F2C6C" w:rsidR="00ED1128" w:rsidRPr="00297AB9" w:rsidRDefault="00ED1128" w:rsidP="00297AB9">
            <w:pPr>
              <w:spacing w:line="276" w:lineRule="auto"/>
              <w:jc w:val="both"/>
              <w:rPr>
                <w:rFonts w:ascii="Times New Roman" w:hAnsi="Times New Roman"/>
                <w:sz w:val="28"/>
                <w:szCs w:val="28"/>
                <w:lang w:val="uz-Cyrl-UZ" w:eastAsia="ja-JP"/>
              </w:rPr>
            </w:pPr>
            <w:r w:rsidRPr="00297AB9">
              <w:rPr>
                <w:rFonts w:ascii="Times New Roman" w:hAnsi="Times New Roman"/>
                <w:sz w:val="28"/>
                <w:szCs w:val="28"/>
                <w:lang w:val="uz-Cyrl-UZ" w:eastAsia="ja-JP"/>
              </w:rPr>
              <w:t xml:space="preserve"> </w:t>
            </w:r>
            <w:r>
              <w:rPr>
                <w:rFonts w:ascii="Times New Roman" w:hAnsi="Times New Roman"/>
                <w:sz w:val="28"/>
                <w:szCs w:val="28"/>
                <w:lang w:val="uz-Cyrl-UZ" w:eastAsia="ja-JP"/>
              </w:rPr>
              <w:t xml:space="preserve">  </w:t>
            </w:r>
            <w:r w:rsidR="00F5223C">
              <w:rPr>
                <w:rFonts w:ascii="Times New Roman" w:hAnsi="Times New Roman"/>
                <w:sz w:val="28"/>
                <w:szCs w:val="28"/>
                <w:lang w:val="uz-Cyrl-UZ" w:eastAsia="ja-JP"/>
              </w:rPr>
              <w:t xml:space="preserve">      </w:t>
            </w:r>
            <w:r>
              <w:rPr>
                <w:rFonts w:ascii="Times New Roman" w:hAnsi="Times New Roman"/>
                <w:sz w:val="28"/>
                <w:szCs w:val="28"/>
                <w:lang w:val="uz-Cyrl-UZ" w:eastAsia="ja-JP"/>
              </w:rPr>
              <w:t xml:space="preserve">  </w:t>
            </w:r>
            <w:r w:rsidRPr="00297AB9">
              <w:rPr>
                <w:rFonts w:ascii="Times New Roman" w:hAnsi="Times New Roman"/>
                <w:sz w:val="28"/>
                <w:szCs w:val="28"/>
                <w:lang w:val="uz-Cyrl-UZ" w:eastAsia="ja-JP"/>
              </w:rPr>
              <w:t xml:space="preserve">qurtlarni </w:t>
            </w:r>
            <w:r>
              <w:rPr>
                <w:rFonts w:ascii="Times New Roman" w:hAnsi="Times New Roman"/>
                <w:sz w:val="28"/>
                <w:szCs w:val="28"/>
                <w:lang w:val="uz-Cyrl-UZ" w:eastAsia="ja-JP"/>
              </w:rPr>
              <w:t xml:space="preserve">  </w:t>
            </w:r>
            <w:r w:rsidRPr="00297AB9">
              <w:rPr>
                <w:rFonts w:ascii="Times New Roman" w:hAnsi="Times New Roman"/>
                <w:sz w:val="28"/>
                <w:szCs w:val="28"/>
                <w:lang w:val="uz-Cyrl-UZ" w:eastAsia="ja-JP"/>
              </w:rPr>
              <w:t>boqish va pilla o‘ratishga oid zarur agrotexnologiyalar</w:t>
            </w:r>
          </w:p>
          <w:p w14:paraId="33349C54" w14:textId="64D6257F" w:rsidR="00ED1128" w:rsidRPr="00057076"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12.  </w:t>
            </w:r>
            <w:r w:rsidRPr="00057076">
              <w:rPr>
                <w:rFonts w:ascii="Times New Roman" w:hAnsi="Times New Roman"/>
                <w:sz w:val="28"/>
                <w:szCs w:val="28"/>
                <w:lang w:val="uz-Cyrl-UZ" w:eastAsia="ja-JP"/>
              </w:rPr>
              <w:t>Pillalarga dastlabki ishlov berish jarayonlarini mazmun mohiyati</w:t>
            </w:r>
          </w:p>
          <w:p w14:paraId="44C706E9" w14:textId="16723B04" w:rsidR="00ED1128"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13.  </w:t>
            </w:r>
            <w:r w:rsidRPr="00057076">
              <w:rPr>
                <w:rFonts w:ascii="Times New Roman" w:hAnsi="Times New Roman"/>
                <w:sz w:val="28"/>
                <w:szCs w:val="28"/>
                <w:lang w:val="uz-Cyrl-UZ" w:eastAsia="ja-JP"/>
              </w:rPr>
              <w:t>Pilla chuvish jarayonining mohiyati</w:t>
            </w:r>
          </w:p>
          <w:p w14:paraId="596D9B65" w14:textId="32B59024" w:rsidR="00ED1128" w:rsidRPr="00057076" w:rsidRDefault="00ED1128" w:rsidP="005931F4">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14.  </w:t>
            </w:r>
            <w:r w:rsidRPr="004001FA">
              <w:rPr>
                <w:rFonts w:ascii="Times New Roman" w:hAnsi="Times New Roman"/>
                <w:sz w:val="28"/>
                <w:szCs w:val="28"/>
                <w:lang w:val="uz-Cyrl-UZ" w:eastAsia="ja-JP"/>
              </w:rPr>
              <w:t>Xom ipakni sinash, saralash va saqlash</w:t>
            </w:r>
          </w:p>
          <w:p w14:paraId="2D8D9530" w14:textId="59177D50" w:rsidR="00ED1128"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15.  </w:t>
            </w:r>
            <w:r w:rsidRPr="00057076">
              <w:rPr>
                <w:rFonts w:ascii="Times New Roman" w:hAnsi="Times New Roman"/>
                <w:sz w:val="28"/>
                <w:szCs w:val="28"/>
                <w:lang w:val="uz-Cyrl-UZ" w:eastAsia="ja-JP"/>
              </w:rPr>
              <w:t xml:space="preserve">Pillachilikda kasanachilik faoliyati. </w:t>
            </w:r>
          </w:p>
          <w:p w14:paraId="50AC2F16" w14:textId="77777777" w:rsidR="00ED1128"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16.  </w:t>
            </w:r>
            <w:r w:rsidRPr="00057076">
              <w:rPr>
                <w:rFonts w:ascii="Times New Roman" w:hAnsi="Times New Roman"/>
                <w:sz w:val="28"/>
                <w:szCs w:val="28"/>
                <w:lang w:val="uz-Cyrl-UZ" w:eastAsia="ja-JP"/>
              </w:rPr>
              <w:t>Pillachilik klasterlarida mahsulotni  qayta ishlash va ipak matolari ishlab</w:t>
            </w:r>
          </w:p>
          <w:p w14:paraId="1D3DF82A" w14:textId="286C631F" w:rsidR="00ED1128" w:rsidRPr="00057076"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w:t>
            </w:r>
            <w:r w:rsidR="00F5223C">
              <w:rPr>
                <w:rFonts w:ascii="Times New Roman" w:hAnsi="Times New Roman"/>
                <w:sz w:val="28"/>
                <w:szCs w:val="28"/>
                <w:lang w:val="uz-Cyrl-UZ" w:eastAsia="ja-JP"/>
              </w:rPr>
              <w:t xml:space="preserve">       </w:t>
            </w: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 xml:space="preserve"> chiqarish muammolari </w:t>
            </w:r>
          </w:p>
          <w:p w14:paraId="6D1569F7" w14:textId="31E19270" w:rsidR="00ED1128"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1</w:t>
            </w:r>
            <w:r>
              <w:rPr>
                <w:rFonts w:ascii="Times New Roman" w:hAnsi="Times New Roman"/>
                <w:sz w:val="28"/>
                <w:szCs w:val="28"/>
                <w:lang w:val="uz-Cyrl-UZ" w:eastAsia="ja-JP"/>
              </w:rPr>
              <w:t>7</w:t>
            </w:r>
            <w:r w:rsidRPr="00057076">
              <w:rPr>
                <w:rFonts w:ascii="Times New Roman" w:hAnsi="Times New Roman"/>
                <w:sz w:val="28"/>
                <w:szCs w:val="28"/>
                <w:lang w:val="uz-Cyrl-UZ" w:eastAsia="ja-JP"/>
              </w:rPr>
              <w:t>.</w:t>
            </w: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Ipak matolar assortimenti va ularni klaster korxonalarida ishlab chiqarish</w:t>
            </w:r>
          </w:p>
          <w:p w14:paraId="6D66298A" w14:textId="3CCF2E34" w:rsidR="00ED1128"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w:t>
            </w:r>
            <w:r w:rsidR="00F5223C">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 xml:space="preserve"> salmog‘i</w:t>
            </w:r>
          </w:p>
          <w:p w14:paraId="11305D52" w14:textId="6B89391B" w:rsidR="00ED1128" w:rsidRPr="00057076"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1</w:t>
            </w:r>
            <w:r>
              <w:rPr>
                <w:rFonts w:ascii="Times New Roman" w:hAnsi="Times New Roman"/>
                <w:sz w:val="28"/>
                <w:szCs w:val="28"/>
                <w:lang w:val="uz-Cyrl-UZ" w:eastAsia="ja-JP"/>
              </w:rPr>
              <w:t>8</w:t>
            </w:r>
            <w:r w:rsidRPr="00057076">
              <w:rPr>
                <w:rFonts w:ascii="Times New Roman" w:hAnsi="Times New Roman"/>
                <w:sz w:val="28"/>
                <w:szCs w:val="28"/>
                <w:lang w:val="uz-Cyrl-UZ" w:eastAsia="ja-JP"/>
              </w:rPr>
              <w:t>.</w:t>
            </w: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Pillachilik klasterlarida tayyor mahsulotni eksport qilish</w:t>
            </w:r>
          </w:p>
          <w:p w14:paraId="1F123097" w14:textId="77777777" w:rsidR="00ED1128"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1</w:t>
            </w:r>
            <w:r>
              <w:rPr>
                <w:rFonts w:ascii="Times New Roman" w:hAnsi="Times New Roman"/>
                <w:sz w:val="28"/>
                <w:szCs w:val="28"/>
                <w:lang w:val="uz-Cyrl-UZ" w:eastAsia="ja-JP"/>
              </w:rPr>
              <w:t>9</w:t>
            </w:r>
            <w:r w:rsidRPr="00057076">
              <w:rPr>
                <w:rFonts w:ascii="Times New Roman" w:hAnsi="Times New Roman"/>
                <w:sz w:val="28"/>
                <w:szCs w:val="28"/>
                <w:lang w:val="uz-Cyrl-UZ" w:eastAsia="ja-JP"/>
              </w:rPr>
              <w:t>.</w:t>
            </w: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Pilla yetishtirish va ipakchilik sohasini yangi bosqichga olib chiqishning</w:t>
            </w:r>
          </w:p>
          <w:p w14:paraId="0778DE2C" w14:textId="7565CFB8" w:rsidR="00ED1128" w:rsidRPr="00057076"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w:t>
            </w:r>
            <w:r w:rsidR="00F5223C">
              <w:rPr>
                <w:rFonts w:ascii="Times New Roman" w:hAnsi="Times New Roman"/>
                <w:sz w:val="28"/>
                <w:szCs w:val="28"/>
                <w:lang w:val="uz-Cyrl-UZ" w:eastAsia="ja-JP"/>
              </w:rPr>
              <w:t xml:space="preserve">      </w:t>
            </w: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 xml:space="preserve"> ustuvor yo‘nalishlari</w:t>
            </w:r>
          </w:p>
          <w:p w14:paraId="56B08C01" w14:textId="77777777" w:rsidR="00ED1128"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20</w:t>
            </w:r>
            <w:r w:rsidRPr="00057076">
              <w:rPr>
                <w:rFonts w:ascii="Times New Roman" w:hAnsi="Times New Roman"/>
                <w:sz w:val="28"/>
                <w:szCs w:val="28"/>
                <w:lang w:val="uz-Cyrl-UZ" w:eastAsia="ja-JP"/>
              </w:rPr>
              <w:t>.</w:t>
            </w: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Tut ipak qurtini boqishda sanitariya-profilaktika tadbirlarini</w:t>
            </w:r>
          </w:p>
          <w:p w14:paraId="42EFE71F" w14:textId="384FED3B" w:rsidR="00ED1128" w:rsidRPr="00057076"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 xml:space="preserve"> </w:t>
            </w:r>
            <w:r w:rsidR="00F5223C">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o‘tkazishning ahamiyati</w:t>
            </w:r>
          </w:p>
          <w:p w14:paraId="08825F64" w14:textId="0EA9C4D4" w:rsidR="00ED1128" w:rsidRPr="00057076"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lastRenderedPageBreak/>
              <w:t xml:space="preserve">    21. </w:t>
            </w:r>
            <w:r w:rsidRPr="00057076">
              <w:rPr>
                <w:rFonts w:ascii="Times New Roman" w:hAnsi="Times New Roman"/>
                <w:sz w:val="28"/>
                <w:szCs w:val="28"/>
                <w:lang w:val="uz-Cyrl-UZ" w:eastAsia="ja-JP"/>
              </w:rPr>
              <w:t>Klaster xo‘jaliklarida onalik tutzorlarni tashkil etishning ahamiyati</w:t>
            </w:r>
          </w:p>
          <w:p w14:paraId="0C922B9D" w14:textId="21F0BBC7" w:rsidR="00ED1128" w:rsidRPr="00057076"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22</w:t>
            </w:r>
            <w:r w:rsidRPr="00057076">
              <w:rPr>
                <w:rFonts w:ascii="Times New Roman" w:hAnsi="Times New Roman"/>
                <w:sz w:val="28"/>
                <w:szCs w:val="28"/>
                <w:lang w:val="uz-Cyrl-UZ" w:eastAsia="ja-JP"/>
              </w:rPr>
              <w:t>.</w:t>
            </w: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Klaster xo‘jaliklarida tut ko‘chatlarini yetishtirishning ahamiyati</w:t>
            </w:r>
          </w:p>
          <w:p w14:paraId="7938C6D8" w14:textId="77777777" w:rsidR="00ED1128"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2</w:t>
            </w:r>
            <w:r>
              <w:rPr>
                <w:rFonts w:ascii="Times New Roman" w:hAnsi="Times New Roman"/>
                <w:sz w:val="28"/>
                <w:szCs w:val="28"/>
                <w:lang w:val="uz-Cyrl-UZ" w:eastAsia="ja-JP"/>
              </w:rPr>
              <w:t>3</w:t>
            </w:r>
            <w:r w:rsidRPr="00057076">
              <w:rPr>
                <w:rFonts w:ascii="Times New Roman" w:hAnsi="Times New Roman"/>
                <w:sz w:val="28"/>
                <w:szCs w:val="28"/>
                <w:lang w:val="uz-Cyrl-UZ" w:eastAsia="ja-JP"/>
              </w:rPr>
              <w:t>.</w:t>
            </w: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Mavjud tutzorlar hamda qatorlab ekilgan tut daraxtlariga agrotexnik</w:t>
            </w:r>
          </w:p>
          <w:p w14:paraId="5E9FE6EC" w14:textId="5F4E3B83" w:rsidR="00ED1128" w:rsidRPr="00057076"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 xml:space="preserve"> </w:t>
            </w:r>
            <w:r w:rsidR="00F5223C">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ishlov berish</w:t>
            </w:r>
          </w:p>
          <w:p w14:paraId="1794AD85" w14:textId="77777777" w:rsidR="00ED1128"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2</w:t>
            </w:r>
            <w:r>
              <w:rPr>
                <w:rFonts w:ascii="Times New Roman" w:hAnsi="Times New Roman"/>
                <w:sz w:val="28"/>
                <w:szCs w:val="28"/>
                <w:lang w:val="uz-Cyrl-UZ" w:eastAsia="ja-JP"/>
              </w:rPr>
              <w:t>4</w:t>
            </w:r>
            <w:r w:rsidRPr="00057076">
              <w:rPr>
                <w:rFonts w:ascii="Times New Roman" w:hAnsi="Times New Roman"/>
                <w:sz w:val="28"/>
                <w:szCs w:val="28"/>
                <w:lang w:val="uz-Cyrl-UZ" w:eastAsia="ja-JP"/>
              </w:rPr>
              <w:t>.</w:t>
            </w: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Klaster tizimidagi qator tut daraxtlari va tutzorlarda uchraydigan kasallik</w:t>
            </w:r>
          </w:p>
          <w:p w14:paraId="7C288438" w14:textId="0F64A1A2" w:rsidR="00ED1128" w:rsidRPr="00057076" w:rsidRDefault="00ED1128" w:rsidP="00057076">
            <w:pPr>
              <w:spacing w:line="276" w:lineRule="auto"/>
              <w:jc w:val="both"/>
              <w:rPr>
                <w:rFonts w:ascii="Times New Roman" w:hAnsi="Times New Roman"/>
                <w:sz w:val="28"/>
                <w:szCs w:val="28"/>
                <w:lang w:val="uz-Cyrl-UZ" w:eastAsia="ja-JP"/>
              </w:rPr>
            </w:pPr>
            <w:r>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 xml:space="preserve"> </w:t>
            </w:r>
            <w:r w:rsidR="00F5223C">
              <w:rPr>
                <w:rFonts w:ascii="Times New Roman" w:hAnsi="Times New Roman"/>
                <w:sz w:val="28"/>
                <w:szCs w:val="28"/>
                <w:lang w:val="uz-Cyrl-UZ" w:eastAsia="ja-JP"/>
              </w:rPr>
              <w:t xml:space="preserve">      </w:t>
            </w:r>
            <w:r w:rsidRPr="00057076">
              <w:rPr>
                <w:rFonts w:ascii="Times New Roman" w:hAnsi="Times New Roman"/>
                <w:sz w:val="28"/>
                <w:szCs w:val="28"/>
                <w:lang w:val="uz-Cyrl-UZ" w:eastAsia="ja-JP"/>
              </w:rPr>
              <w:t>va zararkunandalarga qarshi kurash choralari</w:t>
            </w:r>
          </w:p>
          <w:p w14:paraId="22047FA0" w14:textId="77777777" w:rsidR="00ED1128" w:rsidRPr="006C3AD1" w:rsidRDefault="00ED1128" w:rsidP="00F66F50">
            <w:pPr>
              <w:spacing w:line="276" w:lineRule="auto"/>
              <w:ind w:firstLine="708"/>
              <w:jc w:val="both"/>
              <w:rPr>
                <w:rFonts w:ascii="Times New Roman" w:hAnsi="Times New Roman"/>
                <w:sz w:val="28"/>
                <w:szCs w:val="28"/>
                <w:lang w:val="uz-Cyrl-UZ" w:eastAsia="ja-JP"/>
              </w:rPr>
            </w:pPr>
            <w:r w:rsidRPr="006C3AD1">
              <w:rPr>
                <w:rFonts w:ascii="Times New Roman" w:hAnsi="Times New Roman"/>
                <w:sz w:val="28"/>
                <w:szCs w:val="28"/>
                <w:lang w:val="uz-Cyrl-UZ" w:eastAsia="ja-JP"/>
              </w:rPr>
              <w:t>Amaliy mashg‘ulotlar multimedia qurulmalari bilan jihozlangan auditoriyada bir akademik guruhda bir professor-o‘qituvchi tomonidan o‘tkazilishi zarur. Mashg‘ulotlar faol va interaktiv usullar yordamida o‘tilishi, mos ravishda munosib pedagogik va axborot texnologiyalar qo‘llanilishi maqsadga muvofiqdir.</w:t>
            </w:r>
          </w:p>
          <w:p w14:paraId="666D0839" w14:textId="555D7CEC" w:rsidR="00ED1128" w:rsidRPr="006C3AD1" w:rsidRDefault="00ED1128" w:rsidP="00BF0672">
            <w:pPr>
              <w:spacing w:after="200" w:line="276" w:lineRule="auto"/>
              <w:rPr>
                <w:rFonts w:ascii="Times New Roman" w:hAnsi="Times New Roman"/>
                <w:b/>
                <w:sz w:val="28"/>
                <w:szCs w:val="28"/>
                <w:lang w:val="uz-Cyrl-UZ"/>
              </w:rPr>
            </w:pPr>
            <w:r w:rsidRPr="006C3AD1">
              <w:rPr>
                <w:rFonts w:ascii="Times New Roman" w:hAnsi="Times New Roman"/>
                <w:b/>
                <w:sz w:val="28"/>
                <w:szCs w:val="28"/>
                <w:lang w:val="en-US"/>
              </w:rPr>
              <w:t>I</w:t>
            </w:r>
            <w:r w:rsidRPr="006C3AD1">
              <w:rPr>
                <w:rFonts w:ascii="Times New Roman" w:hAnsi="Times New Roman"/>
                <w:b/>
                <w:sz w:val="28"/>
                <w:szCs w:val="28"/>
                <w:lang w:val="uz-Cyrl-UZ"/>
              </w:rPr>
              <w:t>V. Mustaqil ta’lim va mustaqil ishlar</w:t>
            </w:r>
          </w:p>
          <w:p w14:paraId="7FE15ADB" w14:textId="77777777" w:rsidR="00ED1128" w:rsidRPr="006C3AD1" w:rsidRDefault="00ED1128" w:rsidP="00F66F50">
            <w:pPr>
              <w:spacing w:line="276" w:lineRule="auto"/>
              <w:ind w:right="282"/>
              <w:jc w:val="both"/>
              <w:rPr>
                <w:rFonts w:ascii="Times New Roman" w:hAnsi="Times New Roman"/>
                <w:b/>
                <w:bCs/>
                <w:noProof/>
                <w:sz w:val="28"/>
                <w:szCs w:val="28"/>
                <w:lang w:val="en-US" w:eastAsia="en-US"/>
              </w:rPr>
            </w:pPr>
            <w:r w:rsidRPr="006C3AD1">
              <w:rPr>
                <w:rFonts w:ascii="Times New Roman" w:hAnsi="Times New Roman"/>
                <w:b/>
                <w:bCs/>
                <w:noProof/>
                <w:sz w:val="28"/>
                <w:szCs w:val="28"/>
                <w:lang w:val="uz-Cyrl-UZ" w:eastAsia="en-US"/>
              </w:rPr>
              <w:t>Mustaqil ta’lim uchun tavsiya etiladigan mavzular:</w:t>
            </w:r>
          </w:p>
          <w:p w14:paraId="084B4B05" w14:textId="3A39A264"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 xml:space="preserve">Klaster tizimi to‘g‘risida tushuncha </w:t>
            </w:r>
          </w:p>
          <w:p w14:paraId="4B89A6E7"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Pillachilik klasterlari faoliyatini boshqarish</w:t>
            </w:r>
          </w:p>
          <w:p w14:paraId="7AD4CC92"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 xml:space="preserve">Pillachilik tarmog‘ida innovatsiyalar </w:t>
            </w:r>
          </w:p>
          <w:p w14:paraId="50B90961"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Pillachilik klasterlarida tayyor mahsulot ishlab chiqarishning texnologik sikli</w:t>
            </w:r>
          </w:p>
          <w:p w14:paraId="65A9B051"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 xml:space="preserve">Pillachilik klasterlarini rivojlantirishda agrotexnik tadbirlarni qo‘llashning ahamiyati </w:t>
            </w:r>
          </w:p>
          <w:p w14:paraId="39DE0AB6"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Pillachilik klasterlarida pillalarga dastlabki ishlov berish jarayonlarini ahamiyati</w:t>
            </w:r>
          </w:p>
          <w:p w14:paraId="164DC88E"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Pillachilik klasterlari tizimidagi pilla chuvish korxonalari faoliyati</w:t>
            </w:r>
          </w:p>
          <w:p w14:paraId="41139A4C"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Pillachilik klasterlarida pilla chuvish jarayonida chiqadigan chiqindilarni qayta ishlash</w:t>
            </w:r>
          </w:p>
          <w:p w14:paraId="28131D9E"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 xml:space="preserve">Pillachilik tarmog‘ida innovatsion menejmentning umumiy mexanizmi </w:t>
            </w:r>
          </w:p>
          <w:p w14:paraId="0063FF3C"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 xml:space="preserve">Pillachilik tarmog‘ini boshqarishni takomillashtirish </w:t>
            </w:r>
          </w:p>
          <w:p w14:paraId="17434331"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Pillachilik klasterlari faoliyatini rivojlantirish va raqobatbordoshligini oshirish</w:t>
            </w:r>
          </w:p>
          <w:p w14:paraId="0A757098"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Xom ipak sifatini oshirish choralari</w:t>
            </w:r>
          </w:p>
          <w:p w14:paraId="566D2521"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 xml:space="preserve">Pillachilikda klasterlar faoliyatini boshqarishda ilm-fan va ishlab chiqarish integratsiyasini zarurligi </w:t>
            </w:r>
          </w:p>
          <w:p w14:paraId="343651F0"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 xml:space="preserve">Pillachilik klasteri mahsulotlarini sifatli bo‘lishida ipak qurti naslchiligi va urug‘chiligining ahamiyati. </w:t>
            </w:r>
          </w:p>
          <w:p w14:paraId="0B888C1A"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 xml:space="preserve">Pillachilikda kasanachilik faoliyati. </w:t>
            </w:r>
          </w:p>
          <w:p w14:paraId="10738628"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 xml:space="preserve">Pillachilik klasterlarida mahsulotni  qayta ishlash va ipak matolari ishlab chiqarish muammolari </w:t>
            </w:r>
          </w:p>
          <w:p w14:paraId="3AEE75A9"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 xml:space="preserve">Ipak matolar assortimenti va ularni klaster korxonalarida ishlab chiqarish </w:t>
            </w:r>
            <w:r w:rsidRPr="006C3AD1">
              <w:rPr>
                <w:rFonts w:ascii="Times New Roman" w:hAnsi="Times New Roman"/>
                <w:bCs/>
                <w:noProof/>
                <w:sz w:val="28"/>
                <w:szCs w:val="28"/>
                <w:lang w:val="en-US"/>
              </w:rPr>
              <w:lastRenderedPageBreak/>
              <w:t>salmog‘i</w:t>
            </w:r>
          </w:p>
          <w:p w14:paraId="6924B905"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Pillachilik klasterlarida tayyor mahsulotni eksport qilish</w:t>
            </w:r>
          </w:p>
          <w:p w14:paraId="40DAF2D9"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Pilla yetishtirish va ipakchilik sohasini yangi bosqichga olib chiqishning</w:t>
            </w:r>
          </w:p>
          <w:p w14:paraId="2AA3363E"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ustuvor yo‘nalishlari</w:t>
            </w:r>
          </w:p>
          <w:p w14:paraId="52649FF8"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Tut ipak qurtini boqishda sanitariya-profilaktika tadbirlarini o‘tkazishning ahamiyati</w:t>
            </w:r>
          </w:p>
          <w:p w14:paraId="7959D6D0"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Klaster xo‘jaliklarida onalik tutzorlarni tashkil etishning ahamiyati</w:t>
            </w:r>
          </w:p>
          <w:p w14:paraId="0692F515"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Klaster xo‘jaliklarida tut ko‘chatlarini yetishtirishning ahamiyati</w:t>
            </w:r>
          </w:p>
          <w:p w14:paraId="4ED0E27F"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Mavjud tutzorlar hamda qatorlab ekilgan tut daraxtlariga agrotexnik ishlov berish</w:t>
            </w:r>
          </w:p>
          <w:p w14:paraId="557509D8" w14:textId="3E8E00FF"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Klaster tizimidagi qator tut daraxtlari va tutzorlarda uchraydigan kasallik va zararkunandalarga qarshi kurash choralari</w:t>
            </w:r>
          </w:p>
          <w:p w14:paraId="07B0B032"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Pillachilik tarmog‘idagi innovatsiyalarni tahlil etish</w:t>
            </w:r>
          </w:p>
          <w:p w14:paraId="20642B88"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Pillachilik mahsulotining texnologik sikl bosqichlari</w:t>
            </w:r>
          </w:p>
          <w:p w14:paraId="3DE6D12E"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Pillachilik klasterlarida elita urug‘larni tayyorlashni yo‘lga qo‘yish</w:t>
            </w:r>
          </w:p>
          <w:p w14:paraId="5AF3A435"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Tut ipak qurti naslchilik stansiyalarida amalga oshiriladigan ishlar</w:t>
            </w:r>
          </w:p>
          <w:p w14:paraId="4FEF5E91"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Pillachilik klasteri mahsulotlarini sifatli bo‘lishida ipak qurti urug‘chiligining ahamiyati</w:t>
            </w:r>
          </w:p>
          <w:p w14:paraId="2D0BCE4C"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Urug‘chilik korxonalarida tut ipak qurti tuxumlarini tayyorlash texnologiyasi</w:t>
            </w:r>
          </w:p>
          <w:p w14:paraId="38F6097C"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Pillachilik klasterlarida sanoabop duragay tuxumlarini ochirish, qurtlarni boqish va pilla o‘ratishga oid zarur agrotexnologiyalar</w:t>
            </w:r>
          </w:p>
          <w:p w14:paraId="51D6A5A6" w14:textId="77777777"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Pillalarga dastlabki ishlov berish jarayonlarini mazmun mohiyati</w:t>
            </w:r>
          </w:p>
          <w:p w14:paraId="3E7D6661" w14:textId="329DB5B6" w:rsidR="00ED1128" w:rsidRPr="006C3AD1" w:rsidRDefault="00ED1128" w:rsidP="00F66F50">
            <w:pPr>
              <w:pStyle w:val="af1"/>
              <w:numPr>
                <w:ilvl w:val="0"/>
                <w:numId w:val="16"/>
              </w:numPr>
              <w:spacing w:after="160" w:line="276" w:lineRule="auto"/>
              <w:ind w:left="459" w:right="282" w:hanging="425"/>
              <w:jc w:val="both"/>
              <w:rPr>
                <w:rFonts w:ascii="Times New Roman" w:hAnsi="Times New Roman"/>
                <w:bCs/>
                <w:noProof/>
                <w:sz w:val="28"/>
                <w:szCs w:val="28"/>
                <w:lang w:val="en-US"/>
              </w:rPr>
            </w:pPr>
            <w:r w:rsidRPr="006C3AD1">
              <w:rPr>
                <w:rFonts w:ascii="Times New Roman" w:hAnsi="Times New Roman"/>
                <w:bCs/>
                <w:noProof/>
                <w:sz w:val="28"/>
                <w:szCs w:val="28"/>
                <w:lang w:val="en-US"/>
              </w:rPr>
              <w:t>Pilla chuvish jarayonining mohiyati</w:t>
            </w:r>
          </w:p>
          <w:p w14:paraId="1062BB24" w14:textId="77777777" w:rsidR="00ED1128" w:rsidRPr="006C3AD1" w:rsidRDefault="00ED1128" w:rsidP="00F66F50">
            <w:pPr>
              <w:spacing w:line="276" w:lineRule="auto"/>
              <w:ind w:firstLine="466"/>
              <w:jc w:val="both"/>
              <w:rPr>
                <w:rFonts w:ascii="Times New Roman" w:hAnsi="Times New Roman"/>
                <w:sz w:val="28"/>
                <w:szCs w:val="28"/>
                <w:lang w:val="uz-Cyrl-UZ" w:eastAsia="ja-JP"/>
              </w:rPr>
            </w:pPr>
            <w:r w:rsidRPr="006C3AD1">
              <w:rPr>
                <w:rFonts w:ascii="Times New Roman" w:hAnsi="Times New Roman"/>
                <w:sz w:val="28"/>
                <w:szCs w:val="28"/>
                <w:lang w:val="uz-Cyrl-UZ" w:eastAsia="ja-JP"/>
              </w:rPr>
              <w:t xml:space="preserve">Mustaqil o‘zlashtiriladigan mavzular bo‘yicha talabalar tomonidan referatlar tayyorlash va uni taqdimot qilish tavsiya etiladi. </w:t>
            </w:r>
          </w:p>
        </w:tc>
      </w:tr>
      <w:tr w:rsidR="00ED1128" w:rsidRPr="00F5223C" w14:paraId="673B124E" w14:textId="77777777" w:rsidTr="00F66F50">
        <w:trPr>
          <w:trHeight w:val="558"/>
        </w:trPr>
        <w:tc>
          <w:tcPr>
            <w:tcW w:w="551" w:type="dxa"/>
          </w:tcPr>
          <w:p w14:paraId="67E9B7F8" w14:textId="3650C373" w:rsidR="00ED1128" w:rsidRPr="006C3AD1" w:rsidRDefault="00ED1128" w:rsidP="000D3D7F">
            <w:pPr>
              <w:tabs>
                <w:tab w:val="left" w:pos="851"/>
                <w:tab w:val="left" w:pos="993"/>
                <w:tab w:val="center" w:pos="4961"/>
                <w:tab w:val="left" w:pos="6430"/>
              </w:tabs>
              <w:overflowPunct w:val="0"/>
              <w:rPr>
                <w:rFonts w:ascii="Times New Roman" w:hAnsi="Times New Roman"/>
                <w:b/>
                <w:sz w:val="28"/>
                <w:szCs w:val="28"/>
                <w:lang w:val="uz-Cyrl-UZ"/>
              </w:rPr>
            </w:pPr>
            <w:r w:rsidRPr="006C3AD1">
              <w:rPr>
                <w:rFonts w:ascii="Times New Roman" w:hAnsi="Times New Roman"/>
                <w:b/>
                <w:sz w:val="28"/>
                <w:szCs w:val="28"/>
                <w:lang w:val="uz-Cyrl-UZ"/>
              </w:rPr>
              <w:lastRenderedPageBreak/>
              <w:t>3</w:t>
            </w:r>
          </w:p>
        </w:tc>
        <w:tc>
          <w:tcPr>
            <w:tcW w:w="9219" w:type="dxa"/>
            <w:gridSpan w:val="5"/>
          </w:tcPr>
          <w:p w14:paraId="0C439CFC" w14:textId="4FC56494" w:rsidR="00ED1128" w:rsidRPr="006C3AD1" w:rsidRDefault="00ED1128" w:rsidP="00F66F50">
            <w:pPr>
              <w:spacing w:line="276" w:lineRule="auto"/>
              <w:rPr>
                <w:rFonts w:ascii="Times New Roman" w:hAnsi="Times New Roman"/>
                <w:b/>
                <w:sz w:val="28"/>
                <w:szCs w:val="28"/>
                <w:lang w:val="uz-Cyrl-UZ" w:eastAsia="ja-JP"/>
              </w:rPr>
            </w:pPr>
            <w:r w:rsidRPr="006C3AD1">
              <w:rPr>
                <w:rFonts w:ascii="Times New Roman" w:hAnsi="Times New Roman"/>
                <w:b/>
                <w:sz w:val="28"/>
                <w:szCs w:val="28"/>
                <w:lang w:val="uz-Cyrl-UZ" w:eastAsia="ja-JP"/>
              </w:rPr>
              <w:t>V.Ta’lim natijalari / Kasbiy kamponentlari:</w:t>
            </w:r>
          </w:p>
          <w:p w14:paraId="18EA14A4" w14:textId="77777777" w:rsidR="00ED1128" w:rsidRPr="006C3AD1" w:rsidRDefault="00ED1128" w:rsidP="00F66F50">
            <w:pPr>
              <w:spacing w:line="276" w:lineRule="auto"/>
              <w:jc w:val="both"/>
              <w:rPr>
                <w:rFonts w:ascii="Times New Roman" w:hAnsi="Times New Roman"/>
                <w:b/>
                <w:sz w:val="28"/>
                <w:szCs w:val="28"/>
                <w:lang w:val="uz-Cyrl-UZ" w:eastAsia="ja-JP"/>
              </w:rPr>
            </w:pPr>
            <w:r w:rsidRPr="006C3AD1">
              <w:rPr>
                <w:rFonts w:ascii="Times New Roman" w:hAnsi="Times New Roman"/>
                <w:b/>
                <w:sz w:val="28"/>
                <w:szCs w:val="28"/>
                <w:lang w:val="uz-Cyrl-UZ" w:eastAsia="ja-JP"/>
              </w:rPr>
              <w:t>Talaba bilishi kerak:</w:t>
            </w:r>
          </w:p>
          <w:p w14:paraId="036B44FE" w14:textId="77777777" w:rsidR="00ED1128" w:rsidRPr="006C3AD1" w:rsidRDefault="00ED1128" w:rsidP="00F66F50">
            <w:pPr>
              <w:widowControl w:val="0"/>
              <w:numPr>
                <w:ilvl w:val="0"/>
                <w:numId w:val="5"/>
              </w:numPr>
              <w:tabs>
                <w:tab w:val="clear" w:pos="676"/>
                <w:tab w:val="left" w:pos="176"/>
              </w:tabs>
              <w:spacing w:line="276" w:lineRule="auto"/>
              <w:ind w:left="318" w:right="-4" w:hanging="142"/>
              <w:jc w:val="both"/>
              <w:rPr>
                <w:rFonts w:ascii="Times New Roman" w:hAnsi="Times New Roman"/>
                <w:sz w:val="28"/>
                <w:szCs w:val="28"/>
                <w:lang w:val="uz-Cyrl-UZ"/>
              </w:rPr>
            </w:pPr>
            <w:r w:rsidRPr="006C3AD1">
              <w:rPr>
                <w:rFonts w:ascii="Times New Roman" w:hAnsi="Times New Roman"/>
                <w:sz w:val="28"/>
                <w:szCs w:val="28"/>
                <w:lang w:val="uz-Cyrl-UZ"/>
              </w:rPr>
              <w:t>klaster to‘g‘risida tushuncha va ko‘nikmaga ega bo‘lish;</w:t>
            </w:r>
          </w:p>
          <w:p w14:paraId="26B0C9C0" w14:textId="4B786CDB" w:rsidR="00ED1128" w:rsidRPr="006C3AD1" w:rsidRDefault="00ED1128" w:rsidP="00F66F50">
            <w:pPr>
              <w:widowControl w:val="0"/>
              <w:numPr>
                <w:ilvl w:val="0"/>
                <w:numId w:val="5"/>
              </w:numPr>
              <w:tabs>
                <w:tab w:val="clear" w:pos="676"/>
                <w:tab w:val="left" w:pos="176"/>
              </w:tabs>
              <w:spacing w:line="276" w:lineRule="auto"/>
              <w:ind w:left="318" w:right="-4" w:hanging="142"/>
              <w:jc w:val="both"/>
              <w:rPr>
                <w:rFonts w:ascii="Times New Roman" w:hAnsi="Times New Roman"/>
                <w:bCs/>
                <w:iCs/>
                <w:sz w:val="28"/>
                <w:szCs w:val="28"/>
                <w:lang w:val="uz-Cyrl-UZ"/>
              </w:rPr>
            </w:pPr>
            <w:r w:rsidRPr="006C3AD1">
              <w:rPr>
                <w:rFonts w:ascii="Times New Roman" w:hAnsi="Times New Roman"/>
                <w:sz w:val="28"/>
                <w:szCs w:val="28"/>
                <w:lang w:val="uz-Cyrl-UZ"/>
              </w:rPr>
              <w:t xml:space="preserve">pillachilikda klaster faoliyatini amalga oshirilishi uchun tizim korxonalari va ularning o‘zaro bog‘liqligi </w:t>
            </w:r>
            <w:r w:rsidRPr="006C3AD1">
              <w:rPr>
                <w:rFonts w:ascii="Times New Roman" w:hAnsi="Times New Roman"/>
                <w:b/>
                <w:i/>
                <w:sz w:val="28"/>
                <w:szCs w:val="28"/>
                <w:lang w:val="uz-Cyrl-UZ"/>
              </w:rPr>
              <w:t>haqida tasavvurga ega bo‘lishi;(bilim)</w:t>
            </w:r>
          </w:p>
          <w:p w14:paraId="293FB4E4" w14:textId="352AEBA8" w:rsidR="00ED1128" w:rsidRPr="006C3AD1" w:rsidRDefault="00ED1128" w:rsidP="00F66F50">
            <w:pPr>
              <w:widowControl w:val="0"/>
              <w:numPr>
                <w:ilvl w:val="0"/>
                <w:numId w:val="5"/>
              </w:numPr>
              <w:tabs>
                <w:tab w:val="clear" w:pos="676"/>
                <w:tab w:val="left" w:pos="176"/>
              </w:tabs>
              <w:spacing w:line="276" w:lineRule="auto"/>
              <w:ind w:left="318" w:right="-4" w:hanging="142"/>
              <w:jc w:val="both"/>
              <w:rPr>
                <w:rFonts w:ascii="Times New Roman" w:hAnsi="Times New Roman"/>
                <w:sz w:val="28"/>
                <w:szCs w:val="28"/>
                <w:lang w:val="uz-Cyrl-UZ"/>
              </w:rPr>
            </w:pPr>
            <w:r w:rsidRPr="006C3AD1">
              <w:rPr>
                <w:rFonts w:ascii="Times New Roman" w:hAnsi="Times New Roman"/>
                <w:sz w:val="28"/>
                <w:szCs w:val="28"/>
                <w:lang w:val="uz-Cyrl-UZ"/>
              </w:rPr>
              <w:t xml:space="preserve">pillachilik klasteridagi yetishtiriladigan tayyor marsulotning hayotiy sikli, </w:t>
            </w:r>
            <w:r w:rsidRPr="006C3AD1">
              <w:rPr>
                <w:rFonts w:ascii="Times New Roman" w:hAnsi="Times New Roman"/>
                <w:bCs/>
                <w:sz w:val="28"/>
                <w:szCs w:val="28"/>
                <w:lang w:val="uz-Cyrl-UZ"/>
              </w:rPr>
              <w:t>pillachilik sohasida faoliyat yuritayotgan klasterlar</w:t>
            </w:r>
            <w:r w:rsidRPr="006C3AD1">
              <w:rPr>
                <w:rFonts w:ascii="Times New Roman" w:hAnsi="Times New Roman"/>
                <w:sz w:val="28"/>
                <w:szCs w:val="28"/>
                <w:lang w:val="uz-Cyrl-UZ"/>
              </w:rPr>
              <w:t xml:space="preserve">ni </w:t>
            </w:r>
            <w:r w:rsidRPr="006C3AD1">
              <w:rPr>
                <w:rFonts w:ascii="Times New Roman" w:hAnsi="Times New Roman"/>
                <w:b/>
                <w:i/>
                <w:sz w:val="28"/>
                <w:szCs w:val="28"/>
                <w:lang w:val="uz-Cyrl-UZ"/>
              </w:rPr>
              <w:t>bilishi va ulardan foydalana olishi;</w:t>
            </w:r>
            <w:r w:rsidRPr="006C3AD1">
              <w:rPr>
                <w:rFonts w:ascii="Times New Roman" w:hAnsi="Times New Roman"/>
                <w:b/>
                <w:sz w:val="28"/>
                <w:szCs w:val="28"/>
                <w:lang w:val="uz-Cyrl-UZ"/>
              </w:rPr>
              <w:t>(ko`nikma)</w:t>
            </w:r>
          </w:p>
          <w:p w14:paraId="0208C62F" w14:textId="77777777" w:rsidR="00ED1128" w:rsidRPr="006C3AD1" w:rsidRDefault="00ED1128" w:rsidP="00F66F50">
            <w:pPr>
              <w:pStyle w:val="23"/>
              <w:numPr>
                <w:ilvl w:val="0"/>
                <w:numId w:val="5"/>
              </w:numPr>
              <w:tabs>
                <w:tab w:val="clear" w:pos="676"/>
                <w:tab w:val="left" w:pos="176"/>
              </w:tabs>
              <w:spacing w:after="0" w:line="276" w:lineRule="auto"/>
              <w:ind w:left="318" w:hanging="142"/>
              <w:jc w:val="both"/>
              <w:rPr>
                <w:rFonts w:ascii="Times New Roman" w:hAnsi="Times New Roman"/>
                <w:b/>
                <w:i/>
                <w:iCs/>
                <w:spacing w:val="4"/>
                <w:sz w:val="28"/>
                <w:szCs w:val="28"/>
                <w:lang w:val="uz-Cyrl-UZ"/>
              </w:rPr>
            </w:pPr>
            <w:r w:rsidRPr="006C3AD1">
              <w:rPr>
                <w:rFonts w:ascii="Times New Roman" w:hAnsi="Times New Roman"/>
                <w:sz w:val="28"/>
                <w:szCs w:val="28"/>
                <w:lang w:val="uz-Cyrl-UZ"/>
              </w:rPr>
              <w:t>klasterga biriktirilgan naslchilik urug‘chilik korxonalari;</w:t>
            </w:r>
          </w:p>
          <w:p w14:paraId="25A79C4B" w14:textId="77777777" w:rsidR="00ED1128" w:rsidRPr="006C3AD1" w:rsidRDefault="00ED1128" w:rsidP="00F66F50">
            <w:pPr>
              <w:pStyle w:val="23"/>
              <w:numPr>
                <w:ilvl w:val="0"/>
                <w:numId w:val="5"/>
              </w:numPr>
              <w:tabs>
                <w:tab w:val="clear" w:pos="676"/>
                <w:tab w:val="left" w:pos="176"/>
              </w:tabs>
              <w:spacing w:after="0" w:line="276" w:lineRule="auto"/>
              <w:ind w:left="318" w:hanging="142"/>
              <w:jc w:val="both"/>
              <w:rPr>
                <w:rFonts w:ascii="Times New Roman" w:hAnsi="Times New Roman"/>
                <w:b/>
                <w:i/>
                <w:iCs/>
                <w:spacing w:val="4"/>
                <w:sz w:val="28"/>
                <w:szCs w:val="28"/>
                <w:lang w:val="uz-Cyrl-UZ"/>
              </w:rPr>
            </w:pPr>
            <w:r w:rsidRPr="006C3AD1">
              <w:rPr>
                <w:rFonts w:ascii="Times New Roman" w:hAnsi="Times New Roman"/>
                <w:sz w:val="28"/>
                <w:szCs w:val="28"/>
                <w:lang w:val="uz-Cyrl-UZ"/>
              </w:rPr>
              <w:t>qurt boquvchi kasanachilar;</w:t>
            </w:r>
          </w:p>
          <w:p w14:paraId="2A23AAF6" w14:textId="77777777" w:rsidR="00ED1128" w:rsidRPr="006C3AD1" w:rsidRDefault="00ED1128" w:rsidP="00F66F50">
            <w:pPr>
              <w:pStyle w:val="23"/>
              <w:numPr>
                <w:ilvl w:val="0"/>
                <w:numId w:val="5"/>
              </w:numPr>
              <w:tabs>
                <w:tab w:val="clear" w:pos="676"/>
                <w:tab w:val="left" w:pos="176"/>
              </w:tabs>
              <w:spacing w:after="0" w:line="276" w:lineRule="auto"/>
              <w:ind w:left="318" w:hanging="142"/>
              <w:jc w:val="both"/>
              <w:rPr>
                <w:rFonts w:ascii="Times New Roman" w:hAnsi="Times New Roman"/>
                <w:b/>
                <w:i/>
                <w:iCs/>
                <w:spacing w:val="4"/>
                <w:sz w:val="28"/>
                <w:szCs w:val="28"/>
                <w:lang w:val="uz-Cyrl-UZ"/>
              </w:rPr>
            </w:pPr>
            <w:r w:rsidRPr="006C3AD1">
              <w:rPr>
                <w:rFonts w:ascii="Times New Roman" w:hAnsi="Times New Roman"/>
                <w:sz w:val="28"/>
                <w:szCs w:val="28"/>
                <w:lang w:val="uz-Cyrl-UZ"/>
              </w:rPr>
              <w:t xml:space="preserve">pillalarga birlamchi ishlov berish; </w:t>
            </w:r>
          </w:p>
          <w:p w14:paraId="2B86A37F" w14:textId="35627550" w:rsidR="00ED1128" w:rsidRPr="006C3AD1" w:rsidRDefault="00ED1128" w:rsidP="00F66F50">
            <w:pPr>
              <w:pStyle w:val="23"/>
              <w:numPr>
                <w:ilvl w:val="0"/>
                <w:numId w:val="5"/>
              </w:numPr>
              <w:tabs>
                <w:tab w:val="clear" w:pos="676"/>
                <w:tab w:val="left" w:pos="176"/>
              </w:tabs>
              <w:spacing w:after="0" w:line="276" w:lineRule="auto"/>
              <w:ind w:left="318" w:hanging="142"/>
              <w:jc w:val="both"/>
              <w:rPr>
                <w:rFonts w:ascii="Times New Roman" w:hAnsi="Times New Roman"/>
                <w:sz w:val="28"/>
                <w:szCs w:val="28"/>
                <w:lang w:val="uz-Cyrl-UZ"/>
              </w:rPr>
            </w:pPr>
            <w:r w:rsidRPr="006C3AD1">
              <w:rPr>
                <w:rFonts w:ascii="Times New Roman" w:hAnsi="Times New Roman"/>
                <w:sz w:val="28"/>
                <w:szCs w:val="28"/>
                <w:lang w:val="uz-Cyrl-UZ"/>
              </w:rPr>
              <w:t xml:space="preserve">qayta ishlash va tayyor mahsulot ishlab chiqarish korxonalarining faoliyati </w:t>
            </w:r>
            <w:r w:rsidRPr="006C3AD1">
              <w:rPr>
                <w:rFonts w:ascii="Times New Roman" w:hAnsi="Times New Roman"/>
                <w:sz w:val="28"/>
                <w:szCs w:val="28"/>
                <w:lang w:val="uz-Cyrl-UZ"/>
              </w:rPr>
              <w:lastRenderedPageBreak/>
              <w:t xml:space="preserve">bo‘yicha </w:t>
            </w:r>
            <w:r w:rsidRPr="006C3AD1">
              <w:rPr>
                <w:rFonts w:ascii="Times New Roman" w:hAnsi="Times New Roman"/>
                <w:b/>
                <w:bCs/>
                <w:i/>
                <w:sz w:val="28"/>
                <w:szCs w:val="28"/>
                <w:lang w:val="uz-Cyrl-UZ"/>
              </w:rPr>
              <w:t>ko`nikmalariga</w:t>
            </w:r>
            <w:r w:rsidRPr="006C3AD1">
              <w:rPr>
                <w:rFonts w:ascii="Times New Roman" w:hAnsi="Times New Roman"/>
                <w:bCs/>
                <w:sz w:val="28"/>
                <w:szCs w:val="28"/>
                <w:lang w:val="uz-Cyrl-UZ"/>
              </w:rPr>
              <w:t xml:space="preserve"> </w:t>
            </w:r>
            <w:r w:rsidRPr="006C3AD1">
              <w:rPr>
                <w:rFonts w:ascii="Times New Roman" w:hAnsi="Times New Roman"/>
                <w:b/>
                <w:i/>
                <w:sz w:val="28"/>
                <w:szCs w:val="28"/>
                <w:lang w:val="uz-Cyrl-UZ"/>
              </w:rPr>
              <w:t>ega bo‘lishi kerak</w:t>
            </w:r>
            <w:r w:rsidRPr="006C3AD1">
              <w:rPr>
                <w:rFonts w:ascii="Times New Roman" w:hAnsi="Times New Roman"/>
                <w:b/>
                <w:sz w:val="28"/>
                <w:szCs w:val="28"/>
                <w:lang w:val="uz-Cyrl-UZ"/>
              </w:rPr>
              <w:t xml:space="preserve">.(malaka)  </w:t>
            </w:r>
          </w:p>
        </w:tc>
      </w:tr>
      <w:tr w:rsidR="00ED1128" w:rsidRPr="00F5223C" w14:paraId="3CCF9D12" w14:textId="77777777" w:rsidTr="00F66F50">
        <w:tc>
          <w:tcPr>
            <w:tcW w:w="551" w:type="dxa"/>
          </w:tcPr>
          <w:p w14:paraId="603A2C00" w14:textId="77777777" w:rsidR="00ED1128" w:rsidRPr="006C3AD1" w:rsidRDefault="00ED1128" w:rsidP="000D3D7F">
            <w:pPr>
              <w:tabs>
                <w:tab w:val="left" w:pos="851"/>
                <w:tab w:val="left" w:pos="993"/>
                <w:tab w:val="center" w:pos="4961"/>
                <w:tab w:val="left" w:pos="6430"/>
              </w:tabs>
              <w:overflowPunct w:val="0"/>
              <w:rPr>
                <w:rFonts w:ascii="Times New Roman" w:hAnsi="Times New Roman"/>
                <w:b/>
                <w:sz w:val="28"/>
                <w:szCs w:val="28"/>
                <w:lang w:val="uz-Cyrl-UZ"/>
              </w:rPr>
            </w:pPr>
            <w:r w:rsidRPr="006C3AD1">
              <w:rPr>
                <w:rFonts w:ascii="Times New Roman" w:hAnsi="Times New Roman"/>
                <w:b/>
                <w:sz w:val="28"/>
                <w:szCs w:val="28"/>
                <w:lang w:val="uz-Cyrl-UZ"/>
              </w:rPr>
              <w:lastRenderedPageBreak/>
              <w:t>4.</w:t>
            </w:r>
          </w:p>
        </w:tc>
        <w:tc>
          <w:tcPr>
            <w:tcW w:w="9219" w:type="dxa"/>
            <w:gridSpan w:val="5"/>
          </w:tcPr>
          <w:p w14:paraId="32B6EAE5" w14:textId="5558EE93" w:rsidR="00ED1128" w:rsidRPr="006C3AD1" w:rsidRDefault="00ED1128" w:rsidP="004001FA">
            <w:pPr>
              <w:rPr>
                <w:rFonts w:ascii="Times New Roman" w:hAnsi="Times New Roman"/>
                <w:sz w:val="28"/>
                <w:szCs w:val="28"/>
                <w:lang w:val="uz-Cyrl-UZ" w:eastAsia="ja-JP"/>
              </w:rPr>
            </w:pPr>
            <w:r w:rsidRPr="006C3AD1">
              <w:rPr>
                <w:rFonts w:ascii="Times New Roman" w:hAnsi="Times New Roman"/>
                <w:b/>
                <w:sz w:val="28"/>
                <w:szCs w:val="28"/>
                <w:lang w:val="uz-Cyrl-UZ" w:eastAsia="ja-JP"/>
              </w:rPr>
              <w:t>VI</w:t>
            </w:r>
            <w:r w:rsidRPr="006C3AD1">
              <w:rPr>
                <w:rFonts w:ascii="Times New Roman" w:hAnsi="Times New Roman"/>
                <w:sz w:val="28"/>
                <w:szCs w:val="28"/>
                <w:lang w:val="uz-Cyrl-UZ" w:eastAsia="ja-JP"/>
              </w:rPr>
              <w:t>.</w:t>
            </w:r>
            <w:r w:rsidRPr="006C3AD1">
              <w:rPr>
                <w:rFonts w:ascii="Times New Roman" w:hAnsi="Times New Roman"/>
                <w:b/>
                <w:sz w:val="28"/>
                <w:szCs w:val="28"/>
                <w:lang w:val="uz-Cyrl-UZ" w:eastAsia="ja-JP"/>
              </w:rPr>
              <w:t>Ta’lim texnologiyalari va metodlari:</w:t>
            </w:r>
          </w:p>
          <w:p w14:paraId="2E5E2670" w14:textId="77777777" w:rsidR="00ED1128" w:rsidRPr="006C3AD1" w:rsidRDefault="00ED1128" w:rsidP="000D3D7F">
            <w:pPr>
              <w:ind w:left="749" w:hanging="425"/>
              <w:jc w:val="both"/>
              <w:rPr>
                <w:rFonts w:ascii="Times New Roman" w:hAnsi="Times New Roman"/>
                <w:sz w:val="28"/>
                <w:szCs w:val="28"/>
                <w:lang w:val="uz-Cyrl-UZ" w:eastAsia="ja-JP"/>
              </w:rPr>
            </w:pPr>
            <w:r w:rsidRPr="006C3AD1">
              <w:rPr>
                <w:rFonts w:ascii="Times New Roman" w:hAnsi="Times New Roman"/>
                <w:sz w:val="28"/>
                <w:szCs w:val="28"/>
                <w:lang w:val="uz-Cyrl-UZ" w:eastAsia="ja-JP"/>
              </w:rPr>
              <w:t>- ma’ruzalar;</w:t>
            </w:r>
          </w:p>
          <w:p w14:paraId="6CF568F5" w14:textId="77777777" w:rsidR="00ED1128" w:rsidRPr="006C3AD1" w:rsidRDefault="00ED1128" w:rsidP="000D3D7F">
            <w:pPr>
              <w:ind w:left="749" w:hanging="425"/>
              <w:jc w:val="both"/>
              <w:rPr>
                <w:rFonts w:ascii="Times New Roman" w:hAnsi="Times New Roman"/>
                <w:sz w:val="28"/>
                <w:szCs w:val="28"/>
                <w:lang w:val="uz-Cyrl-UZ" w:eastAsia="ja-JP"/>
              </w:rPr>
            </w:pPr>
            <w:r w:rsidRPr="006C3AD1">
              <w:rPr>
                <w:rFonts w:ascii="Times New Roman" w:hAnsi="Times New Roman"/>
                <w:sz w:val="28"/>
                <w:szCs w:val="28"/>
                <w:lang w:val="uz-Cyrl-UZ" w:eastAsia="ja-JP"/>
              </w:rPr>
              <w:t>- interfaol keys – stadilar;</w:t>
            </w:r>
          </w:p>
          <w:p w14:paraId="1DC869C7" w14:textId="77777777" w:rsidR="00ED1128" w:rsidRPr="006C3AD1" w:rsidRDefault="00ED1128" w:rsidP="000D3D7F">
            <w:pPr>
              <w:ind w:left="749" w:hanging="425"/>
              <w:jc w:val="both"/>
              <w:rPr>
                <w:rFonts w:ascii="Times New Roman" w:hAnsi="Times New Roman"/>
                <w:sz w:val="28"/>
                <w:szCs w:val="28"/>
                <w:lang w:val="uz-Cyrl-UZ" w:eastAsia="ja-JP"/>
              </w:rPr>
            </w:pPr>
            <w:r w:rsidRPr="006C3AD1">
              <w:rPr>
                <w:rFonts w:ascii="Times New Roman" w:hAnsi="Times New Roman"/>
                <w:sz w:val="28"/>
                <w:szCs w:val="28"/>
                <w:lang w:val="uz-Cyrl-UZ" w:eastAsia="ja-JP"/>
              </w:rPr>
              <w:t>- seminarlar (mantiqiy fikrlash, tezkor savol javoblar);</w:t>
            </w:r>
          </w:p>
          <w:p w14:paraId="2C8ECAFD" w14:textId="77777777" w:rsidR="00ED1128" w:rsidRPr="006C3AD1" w:rsidRDefault="00ED1128" w:rsidP="000D3D7F">
            <w:pPr>
              <w:ind w:left="749" w:hanging="425"/>
              <w:jc w:val="both"/>
              <w:rPr>
                <w:rFonts w:ascii="Times New Roman" w:hAnsi="Times New Roman"/>
                <w:sz w:val="28"/>
                <w:szCs w:val="28"/>
                <w:lang w:val="uz-Cyrl-UZ" w:eastAsia="ja-JP"/>
              </w:rPr>
            </w:pPr>
            <w:r w:rsidRPr="006C3AD1">
              <w:rPr>
                <w:rFonts w:ascii="Times New Roman" w:hAnsi="Times New Roman"/>
                <w:sz w:val="28"/>
                <w:szCs w:val="28"/>
                <w:lang w:val="uz-Cyrl-UZ" w:eastAsia="ja-JP"/>
              </w:rPr>
              <w:t>- g</w:t>
            </w:r>
            <w:r w:rsidRPr="006C3AD1">
              <w:rPr>
                <w:rFonts w:ascii="Times New Roman" w:hAnsi="Times New Roman"/>
                <w:sz w:val="28"/>
                <w:szCs w:val="28"/>
                <w:lang w:val="en-US" w:eastAsia="ja-JP"/>
              </w:rPr>
              <w:t>u</w:t>
            </w:r>
            <w:r w:rsidRPr="006C3AD1">
              <w:rPr>
                <w:rFonts w:ascii="Times New Roman" w:hAnsi="Times New Roman"/>
                <w:sz w:val="28"/>
                <w:szCs w:val="28"/>
                <w:lang w:val="uz-Cyrl-UZ" w:eastAsia="ja-JP"/>
              </w:rPr>
              <w:t>ruhlarda ishlash;</w:t>
            </w:r>
          </w:p>
          <w:p w14:paraId="7D0E21A0" w14:textId="77777777" w:rsidR="00ED1128" w:rsidRPr="006C3AD1" w:rsidRDefault="00ED1128" w:rsidP="000D3D7F">
            <w:pPr>
              <w:ind w:left="749" w:hanging="425"/>
              <w:jc w:val="both"/>
              <w:rPr>
                <w:rFonts w:ascii="Times New Roman" w:hAnsi="Times New Roman"/>
                <w:sz w:val="28"/>
                <w:szCs w:val="28"/>
                <w:lang w:val="uz-Cyrl-UZ" w:eastAsia="ja-JP"/>
              </w:rPr>
            </w:pPr>
            <w:r w:rsidRPr="006C3AD1">
              <w:rPr>
                <w:rFonts w:ascii="Times New Roman" w:hAnsi="Times New Roman"/>
                <w:sz w:val="28"/>
                <w:szCs w:val="28"/>
                <w:lang w:val="uz-Cyrl-UZ" w:eastAsia="ja-JP"/>
              </w:rPr>
              <w:t>- taqdimotlarni  qilish;</w:t>
            </w:r>
          </w:p>
          <w:p w14:paraId="222CEF89" w14:textId="77777777" w:rsidR="00ED1128" w:rsidRPr="006C3AD1" w:rsidRDefault="00ED1128" w:rsidP="000D3D7F">
            <w:pPr>
              <w:ind w:left="749" w:hanging="425"/>
              <w:jc w:val="both"/>
              <w:rPr>
                <w:rFonts w:ascii="Times New Roman" w:hAnsi="Times New Roman"/>
                <w:sz w:val="28"/>
                <w:szCs w:val="28"/>
                <w:lang w:val="uz-Cyrl-UZ" w:eastAsia="ja-JP"/>
              </w:rPr>
            </w:pPr>
            <w:r w:rsidRPr="006C3AD1">
              <w:rPr>
                <w:rFonts w:ascii="Times New Roman" w:hAnsi="Times New Roman"/>
                <w:sz w:val="28"/>
                <w:szCs w:val="28"/>
                <w:lang w:val="uz-Cyrl-UZ" w:eastAsia="ja-JP"/>
              </w:rPr>
              <w:t>- ind</w:t>
            </w:r>
            <w:proofErr w:type="spellStart"/>
            <w:r w:rsidRPr="006C3AD1">
              <w:rPr>
                <w:rFonts w:ascii="Times New Roman" w:hAnsi="Times New Roman"/>
                <w:sz w:val="28"/>
                <w:szCs w:val="28"/>
                <w:lang w:val="en-US" w:eastAsia="ja-JP"/>
              </w:rPr>
              <w:t>i</w:t>
            </w:r>
            <w:proofErr w:type="spellEnd"/>
            <w:r w:rsidRPr="006C3AD1">
              <w:rPr>
                <w:rFonts w:ascii="Times New Roman" w:hAnsi="Times New Roman"/>
                <w:sz w:val="28"/>
                <w:szCs w:val="28"/>
                <w:lang w:val="uz-Cyrl-UZ" w:eastAsia="ja-JP"/>
              </w:rPr>
              <w:t>vidual loyihalar;</w:t>
            </w:r>
          </w:p>
          <w:p w14:paraId="30EE30B7" w14:textId="77777777" w:rsidR="00ED1128" w:rsidRPr="006C3AD1" w:rsidRDefault="00ED1128" w:rsidP="000D3D7F">
            <w:pPr>
              <w:ind w:left="749" w:hanging="425"/>
              <w:jc w:val="both"/>
              <w:rPr>
                <w:rFonts w:ascii="Times New Roman" w:eastAsia="Calibri" w:hAnsi="Times New Roman"/>
                <w:bCs/>
                <w:sz w:val="28"/>
                <w:szCs w:val="28"/>
                <w:lang w:val="uz-Cyrl-UZ" w:eastAsia="en-US"/>
              </w:rPr>
            </w:pPr>
            <w:r w:rsidRPr="006C3AD1">
              <w:rPr>
                <w:rFonts w:ascii="Times New Roman" w:hAnsi="Times New Roman"/>
                <w:sz w:val="28"/>
                <w:szCs w:val="28"/>
                <w:lang w:val="uz-Cyrl-UZ" w:eastAsia="ja-JP"/>
              </w:rPr>
              <w:t>- jamoa bo‘lib ishlash va himoya qilish uchun loyihalar.</w:t>
            </w:r>
            <w:r w:rsidRPr="006C3AD1">
              <w:rPr>
                <w:rFonts w:ascii="Times New Roman" w:eastAsia="Calibri" w:hAnsi="Times New Roman"/>
                <w:bCs/>
                <w:sz w:val="28"/>
                <w:szCs w:val="28"/>
                <w:lang w:val="uz-Cyrl-UZ" w:eastAsia="en-US"/>
              </w:rPr>
              <w:t xml:space="preserve"> </w:t>
            </w:r>
          </w:p>
        </w:tc>
      </w:tr>
      <w:tr w:rsidR="00ED1128" w:rsidRPr="00F5223C" w14:paraId="0CAACD95" w14:textId="77777777" w:rsidTr="00F66F50">
        <w:tc>
          <w:tcPr>
            <w:tcW w:w="551" w:type="dxa"/>
          </w:tcPr>
          <w:p w14:paraId="03C9850C" w14:textId="77777777" w:rsidR="00ED1128" w:rsidRPr="006C3AD1" w:rsidRDefault="00ED1128" w:rsidP="000D3D7F">
            <w:pPr>
              <w:tabs>
                <w:tab w:val="left" w:pos="851"/>
                <w:tab w:val="left" w:pos="993"/>
                <w:tab w:val="center" w:pos="4961"/>
                <w:tab w:val="left" w:pos="6430"/>
              </w:tabs>
              <w:overflowPunct w:val="0"/>
              <w:rPr>
                <w:rFonts w:ascii="Times New Roman" w:hAnsi="Times New Roman"/>
                <w:b/>
                <w:sz w:val="28"/>
                <w:szCs w:val="28"/>
                <w:lang w:val="uz-Cyrl-UZ"/>
              </w:rPr>
            </w:pPr>
            <w:r w:rsidRPr="006C3AD1">
              <w:rPr>
                <w:rFonts w:ascii="Times New Roman" w:hAnsi="Times New Roman"/>
                <w:b/>
                <w:sz w:val="28"/>
                <w:szCs w:val="28"/>
                <w:lang w:val="uz-Cyrl-UZ"/>
              </w:rPr>
              <w:t>5.</w:t>
            </w:r>
          </w:p>
        </w:tc>
        <w:tc>
          <w:tcPr>
            <w:tcW w:w="9219" w:type="dxa"/>
            <w:gridSpan w:val="5"/>
          </w:tcPr>
          <w:p w14:paraId="12CC46DF" w14:textId="11F73FD8" w:rsidR="00ED1128" w:rsidRPr="008F04E1" w:rsidRDefault="00ED1128" w:rsidP="00F66F50">
            <w:pPr>
              <w:spacing w:line="276" w:lineRule="auto"/>
              <w:rPr>
                <w:rFonts w:ascii="Times New Roman" w:hAnsi="Times New Roman"/>
                <w:sz w:val="28"/>
                <w:szCs w:val="28"/>
                <w:lang w:val="uz-Cyrl-UZ"/>
              </w:rPr>
            </w:pPr>
            <w:r w:rsidRPr="006C3AD1">
              <w:rPr>
                <w:rFonts w:ascii="Times New Roman" w:hAnsi="Times New Roman"/>
                <w:b/>
                <w:sz w:val="28"/>
                <w:szCs w:val="28"/>
                <w:lang w:val="uz-Cyrl-UZ" w:eastAsia="ja-JP"/>
              </w:rPr>
              <w:t>VII</w:t>
            </w:r>
            <w:r w:rsidRPr="006C3AD1">
              <w:rPr>
                <w:rFonts w:ascii="Times New Roman" w:hAnsi="Times New Roman"/>
                <w:b/>
                <w:sz w:val="28"/>
                <w:szCs w:val="28"/>
                <w:lang w:val="en-US"/>
              </w:rPr>
              <w:t>.</w:t>
            </w:r>
            <w:r>
              <w:rPr>
                <w:rFonts w:ascii="Times New Roman" w:hAnsi="Times New Roman"/>
                <w:b/>
                <w:sz w:val="28"/>
                <w:szCs w:val="28"/>
                <w:lang w:val="uz-Cyrl-UZ"/>
              </w:rPr>
              <w:t xml:space="preserve"> </w:t>
            </w:r>
            <w:proofErr w:type="spellStart"/>
            <w:r w:rsidRPr="006C3AD1">
              <w:rPr>
                <w:rFonts w:ascii="Times New Roman" w:hAnsi="Times New Roman"/>
                <w:b/>
                <w:sz w:val="28"/>
                <w:szCs w:val="28"/>
                <w:lang w:val="en-US"/>
              </w:rPr>
              <w:t>Kreditlarni</w:t>
            </w:r>
            <w:proofErr w:type="spellEnd"/>
            <w:r w:rsidRPr="006C3AD1">
              <w:rPr>
                <w:rFonts w:ascii="Times New Roman" w:hAnsi="Times New Roman"/>
                <w:b/>
                <w:sz w:val="28"/>
                <w:szCs w:val="28"/>
                <w:lang w:val="en-US"/>
              </w:rPr>
              <w:t xml:space="preserve"> </w:t>
            </w:r>
            <w:proofErr w:type="spellStart"/>
            <w:r w:rsidRPr="006C3AD1">
              <w:rPr>
                <w:rFonts w:ascii="Times New Roman" w:hAnsi="Times New Roman"/>
                <w:b/>
                <w:sz w:val="28"/>
                <w:szCs w:val="28"/>
                <w:lang w:val="en-US"/>
              </w:rPr>
              <w:t>olish</w:t>
            </w:r>
            <w:proofErr w:type="spellEnd"/>
            <w:r w:rsidRPr="006C3AD1">
              <w:rPr>
                <w:rFonts w:ascii="Times New Roman" w:hAnsi="Times New Roman"/>
                <w:b/>
                <w:sz w:val="28"/>
                <w:szCs w:val="28"/>
                <w:lang w:val="en-US"/>
              </w:rPr>
              <w:t xml:space="preserve"> </w:t>
            </w:r>
            <w:proofErr w:type="spellStart"/>
            <w:r w:rsidRPr="006C3AD1">
              <w:rPr>
                <w:rFonts w:ascii="Times New Roman" w:hAnsi="Times New Roman"/>
                <w:b/>
                <w:sz w:val="28"/>
                <w:szCs w:val="28"/>
                <w:lang w:val="en-US"/>
              </w:rPr>
              <w:t>uchun</w:t>
            </w:r>
            <w:proofErr w:type="spellEnd"/>
            <w:r w:rsidRPr="006C3AD1">
              <w:rPr>
                <w:rFonts w:ascii="Times New Roman" w:hAnsi="Times New Roman"/>
                <w:b/>
                <w:sz w:val="28"/>
                <w:szCs w:val="28"/>
                <w:lang w:val="en-US"/>
              </w:rPr>
              <w:t xml:space="preserve"> </w:t>
            </w:r>
            <w:proofErr w:type="spellStart"/>
            <w:r w:rsidRPr="006C3AD1">
              <w:rPr>
                <w:rFonts w:ascii="Times New Roman" w:hAnsi="Times New Roman"/>
                <w:b/>
                <w:sz w:val="28"/>
                <w:szCs w:val="28"/>
                <w:lang w:val="en-US"/>
              </w:rPr>
              <w:t>talablar</w:t>
            </w:r>
            <w:proofErr w:type="spellEnd"/>
            <w:r w:rsidRPr="006C3AD1">
              <w:rPr>
                <w:rFonts w:ascii="Times New Roman" w:hAnsi="Times New Roman"/>
                <w:sz w:val="28"/>
                <w:szCs w:val="28"/>
                <w:lang w:val="en-US"/>
              </w:rPr>
              <w:t>:</w:t>
            </w:r>
          </w:p>
          <w:p w14:paraId="2407DCB2" w14:textId="2BE4ECCF" w:rsidR="00ED1128" w:rsidRPr="008F04E1" w:rsidRDefault="00ED1128" w:rsidP="008F04E1">
            <w:pPr>
              <w:spacing w:line="276" w:lineRule="auto"/>
              <w:ind w:left="34" w:firstLine="425"/>
              <w:rPr>
                <w:rFonts w:ascii="Times New Roman" w:hAnsi="Times New Roman"/>
                <w:sz w:val="28"/>
                <w:szCs w:val="28"/>
                <w:lang w:val="uz-Cyrl-UZ"/>
              </w:rPr>
            </w:pPr>
            <w:r w:rsidRPr="008F04E1">
              <w:rPr>
                <w:rFonts w:ascii="Times New Roman" w:hAnsi="Times New Roman"/>
                <w:sz w:val="28"/>
                <w:szCs w:val="28"/>
                <w:lang w:val="uz-Cyrl-UZ"/>
              </w:rPr>
              <w:t>Fanga oid nazariy va uslubiy tushunchalarni to‘la o‘zlashtirish, tahlil natijaldarini to‘g‘ri aks ettira olish, o‘rganilayotgan jarayonlar haqida mustaqil mushohada yuritish va nazorat berilgan vazifa va topshiriqlarni bajarishi yakuniy nazorat bo‘yicha yozma ishni topshirish.</w:t>
            </w:r>
          </w:p>
          <w:p w14:paraId="5CAA4F23" w14:textId="2E3DAB9A" w:rsidR="00ED1128" w:rsidRPr="006E4BEC" w:rsidRDefault="00ED1128" w:rsidP="00F66F50">
            <w:pPr>
              <w:spacing w:line="276" w:lineRule="auto"/>
              <w:ind w:left="34" w:firstLine="425"/>
              <w:jc w:val="both"/>
              <w:rPr>
                <w:rFonts w:ascii="Times New Roman" w:hAnsi="Times New Roman"/>
                <w:sz w:val="28"/>
                <w:szCs w:val="28"/>
                <w:lang w:val="uz-Cyrl-UZ"/>
              </w:rPr>
            </w:pPr>
          </w:p>
        </w:tc>
      </w:tr>
      <w:tr w:rsidR="00ED1128" w:rsidRPr="00F5223C" w14:paraId="6BF66591" w14:textId="77777777" w:rsidTr="00F66F50">
        <w:tc>
          <w:tcPr>
            <w:tcW w:w="551" w:type="dxa"/>
          </w:tcPr>
          <w:p w14:paraId="0F9D74C5" w14:textId="77777777" w:rsidR="00ED1128" w:rsidRPr="006C3AD1" w:rsidRDefault="00ED1128" w:rsidP="000D3D7F">
            <w:pPr>
              <w:tabs>
                <w:tab w:val="left" w:pos="851"/>
                <w:tab w:val="left" w:pos="993"/>
                <w:tab w:val="center" w:pos="4961"/>
                <w:tab w:val="left" w:pos="6430"/>
              </w:tabs>
              <w:overflowPunct w:val="0"/>
              <w:rPr>
                <w:rFonts w:ascii="Times New Roman" w:hAnsi="Times New Roman"/>
                <w:b/>
                <w:sz w:val="28"/>
                <w:szCs w:val="28"/>
                <w:lang w:val="uz-Cyrl-UZ"/>
              </w:rPr>
            </w:pPr>
            <w:r w:rsidRPr="006C3AD1">
              <w:rPr>
                <w:rFonts w:ascii="Times New Roman" w:hAnsi="Times New Roman"/>
                <w:b/>
                <w:sz w:val="28"/>
                <w:szCs w:val="28"/>
                <w:lang w:val="uz-Cyrl-UZ"/>
              </w:rPr>
              <w:t>6.</w:t>
            </w:r>
          </w:p>
        </w:tc>
        <w:tc>
          <w:tcPr>
            <w:tcW w:w="9219" w:type="dxa"/>
            <w:gridSpan w:val="5"/>
          </w:tcPr>
          <w:p w14:paraId="0519E472" w14:textId="0BAD472A" w:rsidR="00ED1128" w:rsidRPr="001F540A" w:rsidRDefault="00ED1128" w:rsidP="001F540A">
            <w:pPr>
              <w:shd w:val="clear" w:color="auto" w:fill="FFFFFF"/>
              <w:spacing w:line="276" w:lineRule="auto"/>
              <w:rPr>
                <w:rFonts w:ascii="Times New Roman" w:hAnsi="Times New Roman"/>
                <w:b/>
                <w:spacing w:val="11"/>
                <w:sz w:val="28"/>
                <w:szCs w:val="28"/>
                <w:lang w:val="uz-Cyrl-UZ"/>
              </w:rPr>
            </w:pPr>
            <w:r w:rsidRPr="006C3AD1">
              <w:rPr>
                <w:rFonts w:ascii="Times New Roman" w:hAnsi="Times New Roman"/>
                <w:b/>
                <w:spacing w:val="11"/>
                <w:sz w:val="28"/>
                <w:szCs w:val="28"/>
                <w:lang w:val="uz-Cyrl-UZ"/>
              </w:rPr>
              <w:t>Asosiy adabiyotlar</w:t>
            </w:r>
          </w:p>
          <w:p w14:paraId="127CC175" w14:textId="77777777" w:rsidR="00ED1128" w:rsidRPr="006C3AD1" w:rsidRDefault="00ED1128" w:rsidP="00F66F50">
            <w:pPr>
              <w:pStyle w:val="a9"/>
              <w:numPr>
                <w:ilvl w:val="1"/>
                <w:numId w:val="1"/>
              </w:numPr>
              <w:spacing w:line="276" w:lineRule="auto"/>
              <w:ind w:left="284" w:right="152"/>
              <w:jc w:val="left"/>
              <w:rPr>
                <w:rFonts w:ascii="Times New Roman" w:hAnsi="Times New Roman"/>
                <w:szCs w:val="28"/>
                <w:lang w:val="uz-Cyrl-UZ"/>
              </w:rPr>
            </w:pPr>
            <w:r w:rsidRPr="006C3AD1">
              <w:rPr>
                <w:rFonts w:ascii="Times New Roman" w:hAnsi="Times New Roman"/>
                <w:szCs w:val="28"/>
                <w:lang w:val="uz-Cyrl-UZ"/>
              </w:rPr>
              <w:t xml:space="preserve">Raxmatov M.A., Zaripov B.Z. Klaster – integratsiya, innovatsiya va iqtisodiy o‘sish. Toshkent, 2018. </w:t>
            </w:r>
          </w:p>
          <w:p w14:paraId="57165AB4" w14:textId="77777777" w:rsidR="00ED1128" w:rsidRPr="006C3AD1" w:rsidRDefault="00ED1128" w:rsidP="00F66F50">
            <w:pPr>
              <w:pStyle w:val="a9"/>
              <w:numPr>
                <w:ilvl w:val="1"/>
                <w:numId w:val="1"/>
              </w:numPr>
              <w:tabs>
                <w:tab w:val="clear" w:pos="1440"/>
              </w:tabs>
              <w:spacing w:line="276" w:lineRule="auto"/>
              <w:ind w:left="284" w:right="152"/>
              <w:jc w:val="left"/>
              <w:rPr>
                <w:rFonts w:ascii="Times New Roman" w:hAnsi="Times New Roman"/>
                <w:szCs w:val="28"/>
                <w:lang w:val="uz-Cyrl-UZ"/>
              </w:rPr>
            </w:pPr>
            <w:r w:rsidRPr="006C3AD1">
              <w:rPr>
                <w:rFonts w:ascii="Times New Roman" w:hAnsi="Times New Roman"/>
                <w:szCs w:val="28"/>
                <w:lang w:val="uz-Cyrl-UZ"/>
              </w:rPr>
              <w:t>Navruzov S. Pillalarni tayyorlash va dastlabki ishlov berish. Darslik. Toshkent, 2021 y. “EkoStarPoligraf” nashriyoti.</w:t>
            </w:r>
          </w:p>
          <w:p w14:paraId="0FA29AE3" w14:textId="77777777" w:rsidR="00ED1128" w:rsidRPr="006C3AD1" w:rsidRDefault="00ED1128" w:rsidP="00F66F50">
            <w:pPr>
              <w:pStyle w:val="a9"/>
              <w:numPr>
                <w:ilvl w:val="1"/>
                <w:numId w:val="1"/>
              </w:numPr>
              <w:tabs>
                <w:tab w:val="clear" w:pos="1440"/>
              </w:tabs>
              <w:spacing w:line="276" w:lineRule="auto"/>
              <w:ind w:left="284" w:right="152"/>
              <w:jc w:val="left"/>
              <w:rPr>
                <w:rFonts w:ascii="Times New Roman" w:hAnsi="Times New Roman"/>
                <w:szCs w:val="28"/>
                <w:lang w:val="uz-Cyrl-UZ"/>
              </w:rPr>
            </w:pPr>
            <w:r w:rsidRPr="006C3AD1">
              <w:rPr>
                <w:rFonts w:ascii="Times New Roman" w:hAnsi="Times New Roman"/>
                <w:szCs w:val="28"/>
                <w:lang w:val="uz-Cyrl-UZ"/>
              </w:rPr>
              <w:t>Jumag‘ulov Q.A. Pillalarni tayyorlash va dastlabki ishlov berish. O‘quv qo‘llanma. Toshkent, 2021 y. “EkoStarPoligraf” nashriyoti.</w:t>
            </w:r>
          </w:p>
          <w:p w14:paraId="12E0CF42" w14:textId="77777777" w:rsidR="00ED1128" w:rsidRDefault="00ED1128" w:rsidP="00F66F50">
            <w:pPr>
              <w:pStyle w:val="a9"/>
              <w:numPr>
                <w:ilvl w:val="1"/>
                <w:numId w:val="1"/>
              </w:numPr>
              <w:tabs>
                <w:tab w:val="clear" w:pos="1440"/>
              </w:tabs>
              <w:spacing w:line="276" w:lineRule="auto"/>
              <w:ind w:left="284" w:right="152"/>
              <w:jc w:val="left"/>
              <w:rPr>
                <w:rFonts w:ascii="Times New Roman" w:hAnsi="Times New Roman"/>
                <w:szCs w:val="28"/>
                <w:lang w:val="uz-Cyrl-UZ"/>
              </w:rPr>
            </w:pPr>
            <w:r w:rsidRPr="00AF184E">
              <w:rPr>
                <w:rFonts w:ascii="Times New Roman" w:hAnsi="Times New Roman"/>
                <w:szCs w:val="28"/>
                <w:lang w:val="uz-Cyrl-UZ"/>
              </w:rPr>
              <w:t>Daniyarov U.T. Pillachilikni rivojlantirishda yangi</w:t>
            </w:r>
            <w:r w:rsidRPr="00AF184E">
              <w:rPr>
                <w:rFonts w:ascii="Times New Roman" w:hAnsi="Times New Roman"/>
                <w:szCs w:val="28"/>
                <w:lang w:val="en-US"/>
              </w:rPr>
              <w:t xml:space="preserve"> </w:t>
            </w:r>
            <w:proofErr w:type="spellStart"/>
            <w:r w:rsidRPr="00AF184E">
              <w:rPr>
                <w:rFonts w:ascii="Times New Roman" w:hAnsi="Times New Roman"/>
                <w:szCs w:val="28"/>
                <w:lang w:val="en-US"/>
              </w:rPr>
              <w:t>texnologiyalar</w:t>
            </w:r>
            <w:proofErr w:type="spellEnd"/>
            <w:r w:rsidRPr="00AF184E">
              <w:rPr>
                <w:rFonts w:ascii="Times New Roman" w:hAnsi="Times New Roman"/>
                <w:szCs w:val="28"/>
                <w:lang w:val="en-US"/>
              </w:rPr>
              <w:t xml:space="preserve">. Toshkent – 2022. </w:t>
            </w:r>
          </w:p>
          <w:p w14:paraId="5CCD213C" w14:textId="77777777" w:rsidR="00ED1128" w:rsidRDefault="00ED1128" w:rsidP="00AF184E">
            <w:pPr>
              <w:pStyle w:val="a9"/>
              <w:numPr>
                <w:ilvl w:val="1"/>
                <w:numId w:val="1"/>
              </w:numPr>
              <w:tabs>
                <w:tab w:val="clear" w:pos="1440"/>
              </w:tabs>
              <w:spacing w:line="276" w:lineRule="auto"/>
              <w:ind w:left="284" w:right="152"/>
              <w:jc w:val="left"/>
              <w:rPr>
                <w:rFonts w:ascii="Times New Roman" w:hAnsi="Times New Roman"/>
                <w:szCs w:val="28"/>
                <w:lang w:val="uz-Cyrl-UZ"/>
              </w:rPr>
            </w:pPr>
            <w:r w:rsidRPr="006C3AD1">
              <w:rPr>
                <w:rFonts w:ascii="Times New Roman" w:hAnsi="Times New Roman"/>
                <w:szCs w:val="28"/>
                <w:lang w:val="uz-Cyrl-UZ"/>
              </w:rPr>
              <w:t>Ali</w:t>
            </w:r>
            <w:r w:rsidRPr="006C3AD1">
              <w:rPr>
                <w:rFonts w:ascii="Times New Roman" w:hAnsi="Times New Roman"/>
                <w:szCs w:val="28"/>
                <w:lang w:val="en-US"/>
              </w:rPr>
              <w:t>y</w:t>
            </w:r>
            <w:r w:rsidRPr="006C3AD1">
              <w:rPr>
                <w:rFonts w:ascii="Times New Roman" w:hAnsi="Times New Roman"/>
                <w:szCs w:val="28"/>
                <w:lang w:val="uz-Cyrl-UZ"/>
              </w:rPr>
              <w:t>eva N.A. Innovatsion menejment usullari asosida pillachilik tarmog‘ini boshqarishni takomillashtirish. Dissertatsiya avtoreferati. Toshkent, 2022 y. 12-24 b.</w:t>
            </w:r>
          </w:p>
          <w:p w14:paraId="369BD59F" w14:textId="77777777" w:rsidR="00ED1128" w:rsidRDefault="00ED1128" w:rsidP="00AF184E">
            <w:pPr>
              <w:pStyle w:val="a9"/>
              <w:numPr>
                <w:ilvl w:val="1"/>
                <w:numId w:val="1"/>
              </w:numPr>
              <w:tabs>
                <w:tab w:val="clear" w:pos="1440"/>
              </w:tabs>
              <w:spacing w:line="276" w:lineRule="auto"/>
              <w:ind w:left="284" w:right="152"/>
              <w:jc w:val="left"/>
              <w:rPr>
                <w:rFonts w:ascii="Times New Roman" w:hAnsi="Times New Roman"/>
                <w:szCs w:val="28"/>
                <w:lang w:val="uz-Cyrl-UZ"/>
              </w:rPr>
            </w:pPr>
            <w:r w:rsidRPr="00AF184E">
              <w:rPr>
                <w:rFonts w:ascii="Times New Roman" w:hAnsi="Times New Roman"/>
                <w:szCs w:val="28"/>
                <w:lang w:val="uz-Cyrl-UZ"/>
              </w:rPr>
              <w:t>Nihal R, Thakoor Pavan, Dr. Arunava Samanta. Seriguide. “New Delhi Publishers”. New Delhi, Kolkata 2020. 145-171 pp.</w:t>
            </w:r>
            <w:r>
              <w:rPr>
                <w:rFonts w:ascii="Times New Roman" w:hAnsi="Times New Roman"/>
                <w:szCs w:val="28"/>
                <w:lang w:val="uz-Cyrl-UZ"/>
              </w:rPr>
              <w:t xml:space="preserve"> </w:t>
            </w:r>
          </w:p>
          <w:p w14:paraId="0087B460" w14:textId="353298B4" w:rsidR="00ED1128" w:rsidRPr="00AF184E" w:rsidRDefault="00ED1128" w:rsidP="00AF184E">
            <w:pPr>
              <w:pStyle w:val="a9"/>
              <w:numPr>
                <w:ilvl w:val="1"/>
                <w:numId w:val="1"/>
              </w:numPr>
              <w:tabs>
                <w:tab w:val="clear" w:pos="1440"/>
              </w:tabs>
              <w:spacing w:line="276" w:lineRule="auto"/>
              <w:ind w:left="284" w:right="152"/>
              <w:jc w:val="left"/>
              <w:rPr>
                <w:rFonts w:ascii="Times New Roman" w:hAnsi="Times New Roman"/>
                <w:szCs w:val="28"/>
                <w:lang w:val="uz-Cyrl-UZ"/>
              </w:rPr>
            </w:pPr>
            <w:r w:rsidRPr="00AF184E">
              <w:rPr>
                <w:rFonts w:ascii="Times New Roman" w:hAnsi="Times New Roman"/>
                <w:szCs w:val="28"/>
                <w:lang w:val="uz-Cyrl-UZ"/>
              </w:rPr>
              <w:t>Tribhuman Et Al. Singh, M.Sc. Silkworm rearing technology for the course of sericulture. Hyderabad, 2015.69-80 pp</w:t>
            </w:r>
            <w:r>
              <w:rPr>
                <w:rFonts w:ascii="Times New Roman" w:hAnsi="Times New Roman"/>
                <w:szCs w:val="28"/>
                <w:lang w:val="uz-Cyrl-UZ"/>
              </w:rPr>
              <w:t>.</w:t>
            </w:r>
          </w:p>
          <w:p w14:paraId="1974EA0E" w14:textId="31F27D3B" w:rsidR="00ED1128" w:rsidRPr="006C3AD1" w:rsidRDefault="00ED1128" w:rsidP="00F66F50">
            <w:pPr>
              <w:pStyle w:val="a9"/>
              <w:spacing w:line="276" w:lineRule="auto"/>
              <w:ind w:right="152"/>
              <w:jc w:val="left"/>
              <w:rPr>
                <w:rFonts w:ascii="Times New Roman" w:hAnsi="Times New Roman"/>
                <w:b/>
                <w:szCs w:val="28"/>
                <w:lang w:val="uz-Cyrl-UZ"/>
              </w:rPr>
            </w:pPr>
            <w:r w:rsidRPr="006C3AD1">
              <w:rPr>
                <w:rFonts w:ascii="Times New Roman" w:hAnsi="Times New Roman"/>
                <w:b/>
                <w:szCs w:val="28"/>
                <w:lang w:val="uz-Cyrl-UZ"/>
              </w:rPr>
              <w:t>Qo’shimcha adabiyotlar</w:t>
            </w:r>
          </w:p>
          <w:p w14:paraId="276E0D02" w14:textId="4D05F027" w:rsidR="00ED1128" w:rsidRPr="006C3AD1" w:rsidRDefault="00ED1128" w:rsidP="00F66F50">
            <w:pPr>
              <w:tabs>
                <w:tab w:val="left" w:pos="1560"/>
                <w:tab w:val="left" w:pos="2977"/>
                <w:tab w:val="left" w:pos="3544"/>
              </w:tabs>
              <w:spacing w:line="276" w:lineRule="auto"/>
              <w:ind w:left="317" w:right="272" w:hanging="283"/>
              <w:jc w:val="both"/>
              <w:rPr>
                <w:rFonts w:ascii="Times New Roman" w:hAnsi="Times New Roman"/>
                <w:sz w:val="28"/>
                <w:szCs w:val="28"/>
                <w:lang w:val="uz-Cyrl-UZ"/>
              </w:rPr>
            </w:pPr>
            <w:r w:rsidRPr="006C3AD1">
              <w:rPr>
                <w:rFonts w:ascii="Times New Roman" w:hAnsi="Times New Roman"/>
                <w:sz w:val="28"/>
                <w:szCs w:val="28"/>
                <w:lang w:val="uz-Cyrl-UZ"/>
              </w:rPr>
              <w:t xml:space="preserve">1. O‘zbekiston Respublikasi Prezidentining 2019 yil 31 iyuldagi “Pillachilik tarmog‘ida chuqur qayta ishlashni rivojlantirish bo‘yicha qo‘shimcha chora-tadbirlar to‘g‘risida”gi  PQ-4411-son qarori. – Toshkent, 2017. </w:t>
            </w:r>
            <w:r w:rsidR="002C1123">
              <w:rPr>
                <w:rFonts w:ascii="Times New Roman" w:hAnsi="Times New Roman"/>
                <w:sz w:val="28"/>
                <w:szCs w:val="28"/>
                <w:lang w:val="uz-Cyrl-UZ"/>
              </w:rPr>
              <w:t xml:space="preserve">      </w:t>
            </w:r>
            <w:r w:rsidRPr="006C3AD1">
              <w:rPr>
                <w:rFonts w:ascii="Times New Roman" w:hAnsi="Times New Roman"/>
                <w:sz w:val="28"/>
                <w:szCs w:val="28"/>
                <w:lang w:val="uz-Cyrl-UZ"/>
              </w:rPr>
              <w:t>1-5 b.</w:t>
            </w:r>
          </w:p>
          <w:p w14:paraId="43F5C9C3" w14:textId="698C013B" w:rsidR="00ED1128" w:rsidRPr="006C3AD1" w:rsidRDefault="00ED1128" w:rsidP="00F66F50">
            <w:pPr>
              <w:tabs>
                <w:tab w:val="left" w:pos="1560"/>
                <w:tab w:val="left" w:pos="2977"/>
                <w:tab w:val="left" w:pos="3544"/>
              </w:tabs>
              <w:spacing w:line="276" w:lineRule="auto"/>
              <w:ind w:left="317" w:right="272" w:hanging="283"/>
              <w:jc w:val="both"/>
              <w:rPr>
                <w:rFonts w:ascii="Times New Roman" w:hAnsi="Times New Roman"/>
                <w:sz w:val="28"/>
                <w:szCs w:val="28"/>
                <w:lang w:val="uz-Cyrl-UZ"/>
              </w:rPr>
            </w:pPr>
            <w:r w:rsidRPr="006C3AD1">
              <w:rPr>
                <w:rFonts w:ascii="Times New Roman" w:hAnsi="Times New Roman"/>
                <w:sz w:val="28"/>
                <w:szCs w:val="28"/>
                <w:lang w:val="uz-Cyrl-UZ"/>
              </w:rPr>
              <w:t>2.</w:t>
            </w:r>
            <w:r w:rsidRPr="006C3AD1">
              <w:rPr>
                <w:rFonts w:ascii="Times New Roman" w:hAnsi="Times New Roman"/>
                <w:sz w:val="28"/>
                <w:szCs w:val="28"/>
                <w:lang w:val="uz-Cyrl-UZ"/>
              </w:rPr>
              <w:tab/>
              <w:t>O‘zbekiston Respublikasi Prezidentining 2018 yil 20 martdagi «Pillachilik tarmog‘ini yanada rivojlantirish bo‘yicha qo‘shimcha chora-tadbirlar to‘g‘risida»gi PQ-3616-sonli qarori. – Toshkent, 2018. 1-4 b.</w:t>
            </w:r>
          </w:p>
          <w:p w14:paraId="0B693F8D" w14:textId="073755D4" w:rsidR="00ED1128" w:rsidRPr="006C3AD1" w:rsidRDefault="00ED1128" w:rsidP="00F66F50">
            <w:pPr>
              <w:tabs>
                <w:tab w:val="left" w:pos="1560"/>
                <w:tab w:val="left" w:pos="2977"/>
                <w:tab w:val="left" w:pos="3544"/>
              </w:tabs>
              <w:spacing w:line="276" w:lineRule="auto"/>
              <w:ind w:left="317" w:right="272" w:hanging="283"/>
              <w:jc w:val="both"/>
              <w:rPr>
                <w:rFonts w:ascii="Times New Roman" w:hAnsi="Times New Roman"/>
                <w:sz w:val="28"/>
                <w:szCs w:val="28"/>
                <w:lang w:val="uz-Cyrl-UZ"/>
              </w:rPr>
            </w:pPr>
            <w:r w:rsidRPr="006C3AD1">
              <w:rPr>
                <w:rFonts w:ascii="Times New Roman" w:hAnsi="Times New Roman"/>
                <w:sz w:val="28"/>
                <w:szCs w:val="28"/>
                <w:lang w:val="uz-Cyrl-UZ"/>
              </w:rPr>
              <w:lastRenderedPageBreak/>
              <w:t>3.</w:t>
            </w:r>
            <w:r w:rsidRPr="006C3AD1">
              <w:rPr>
                <w:rFonts w:ascii="Times New Roman" w:hAnsi="Times New Roman"/>
                <w:sz w:val="28"/>
                <w:szCs w:val="28"/>
                <w:lang w:val="uz-Cyrl-UZ"/>
              </w:rPr>
              <w:tab/>
              <w:t>O‘zbekiston Respublikasi Prezidentining 2020 yil 17 yanvardagi «Pillachilik tarmog‘ida ipak qurti ozuqa bazasini rivojlantirish bo‘yicha qo‘shimcha chora-tadbirlar to‘g‘risida»gi PQ-4567-sonli qarori. – Toshkent, 2020 y. 1-4 b.</w:t>
            </w:r>
          </w:p>
          <w:p w14:paraId="07F19ED6" w14:textId="77777777" w:rsidR="00ED1128" w:rsidRPr="006C3AD1" w:rsidRDefault="00ED1128" w:rsidP="00F66F50">
            <w:pPr>
              <w:widowControl w:val="0"/>
              <w:tabs>
                <w:tab w:val="left" w:pos="37"/>
              </w:tabs>
              <w:spacing w:line="276" w:lineRule="auto"/>
              <w:ind w:left="317" w:right="106" w:hanging="283"/>
              <w:jc w:val="both"/>
              <w:rPr>
                <w:rFonts w:ascii="Times New Roman" w:hAnsi="Times New Roman"/>
                <w:bCs/>
                <w:color w:val="000000" w:themeColor="text1"/>
                <w:sz w:val="28"/>
                <w:szCs w:val="28"/>
                <w:lang w:val="uz-Cyrl-UZ"/>
              </w:rPr>
            </w:pPr>
            <w:r w:rsidRPr="006C3AD1">
              <w:rPr>
                <w:rFonts w:ascii="Times New Roman" w:hAnsi="Times New Roman"/>
                <w:sz w:val="28"/>
                <w:szCs w:val="28"/>
                <w:lang w:val="uz-Cyrl-UZ"/>
              </w:rPr>
              <w:t xml:space="preserve">4. </w:t>
            </w:r>
            <w:r w:rsidRPr="006C3AD1">
              <w:rPr>
                <w:rFonts w:ascii="Times New Roman" w:hAnsi="Times New Roman"/>
                <w:bCs/>
                <w:color w:val="000000" w:themeColor="text1"/>
                <w:sz w:val="28"/>
                <w:szCs w:val="28"/>
                <w:lang w:val="uz-Cyrl-UZ"/>
              </w:rPr>
              <w:t>O‘zbekiston Respublikasi Prezidentining 2024 yil 3 may dagi PF-72-son farmoni</w:t>
            </w:r>
          </w:p>
          <w:p w14:paraId="5177480E" w14:textId="511C294D" w:rsidR="00ED1128" w:rsidRPr="006C3AD1" w:rsidRDefault="00ED1128" w:rsidP="00F66F50">
            <w:pPr>
              <w:tabs>
                <w:tab w:val="left" w:pos="1560"/>
                <w:tab w:val="left" w:pos="2977"/>
                <w:tab w:val="left" w:pos="3544"/>
              </w:tabs>
              <w:spacing w:line="276" w:lineRule="auto"/>
              <w:ind w:left="317" w:right="272" w:hanging="283"/>
              <w:jc w:val="both"/>
              <w:rPr>
                <w:rFonts w:ascii="Times New Roman" w:hAnsi="Times New Roman"/>
                <w:sz w:val="28"/>
                <w:szCs w:val="28"/>
                <w:lang w:val="uz-Cyrl-UZ"/>
              </w:rPr>
            </w:pPr>
            <w:r w:rsidRPr="006C3AD1">
              <w:rPr>
                <w:rFonts w:ascii="Times New Roman" w:hAnsi="Times New Roman"/>
                <w:sz w:val="28"/>
                <w:szCs w:val="28"/>
                <w:lang w:val="en-US"/>
              </w:rPr>
              <w:t>5</w:t>
            </w:r>
            <w:r w:rsidRPr="006C3AD1">
              <w:rPr>
                <w:rFonts w:ascii="Times New Roman" w:hAnsi="Times New Roman"/>
                <w:sz w:val="28"/>
                <w:szCs w:val="28"/>
                <w:lang w:val="uz-Cyrl-UZ"/>
              </w:rPr>
              <w:t>. Quruq pillalar uchun davlatlararo standarti GOST-31256</w:t>
            </w:r>
          </w:p>
          <w:p w14:paraId="0130A6D3" w14:textId="2259C241" w:rsidR="00ED1128" w:rsidRPr="006C3AD1" w:rsidRDefault="00ED1128" w:rsidP="00F66F50">
            <w:pPr>
              <w:tabs>
                <w:tab w:val="left" w:pos="1560"/>
                <w:tab w:val="left" w:pos="2977"/>
                <w:tab w:val="left" w:pos="3544"/>
              </w:tabs>
              <w:spacing w:line="276" w:lineRule="auto"/>
              <w:ind w:left="317" w:right="272" w:hanging="283"/>
              <w:jc w:val="both"/>
              <w:rPr>
                <w:rFonts w:ascii="Times New Roman" w:hAnsi="Times New Roman"/>
                <w:b/>
                <w:i/>
                <w:sz w:val="28"/>
                <w:szCs w:val="28"/>
                <w:lang w:val="en-US"/>
              </w:rPr>
            </w:pPr>
            <w:r w:rsidRPr="006C3AD1">
              <w:rPr>
                <w:rFonts w:ascii="Times New Roman" w:hAnsi="Times New Roman"/>
                <w:sz w:val="28"/>
                <w:szCs w:val="28"/>
                <w:lang w:val="en-US"/>
              </w:rPr>
              <w:t>6</w:t>
            </w:r>
            <w:r w:rsidRPr="006C3AD1">
              <w:rPr>
                <w:rFonts w:ascii="Times New Roman" w:hAnsi="Times New Roman"/>
                <w:sz w:val="28"/>
                <w:szCs w:val="28"/>
                <w:lang w:val="uz-Cyrl-UZ"/>
              </w:rPr>
              <w:t xml:space="preserve">. </w:t>
            </w:r>
            <w:r w:rsidRPr="006C3AD1">
              <w:rPr>
                <w:rFonts w:ascii="Times New Roman" w:hAnsi="Times New Roman"/>
                <w:sz w:val="28"/>
                <w:szCs w:val="28"/>
                <w:lang w:val="en-US"/>
              </w:rPr>
              <w:t>Tirik</w:t>
            </w:r>
            <w:r w:rsidRPr="006C3AD1">
              <w:rPr>
                <w:rFonts w:ascii="Times New Roman" w:hAnsi="Times New Roman"/>
                <w:sz w:val="28"/>
                <w:szCs w:val="28"/>
                <w:lang w:val="uz-Cyrl-UZ"/>
              </w:rPr>
              <w:t xml:space="preserve"> pillalar uchun davlatlararo standarti GOST-3125</w:t>
            </w:r>
            <w:r w:rsidRPr="006C3AD1">
              <w:rPr>
                <w:rFonts w:ascii="Times New Roman" w:hAnsi="Times New Roman"/>
                <w:sz w:val="28"/>
                <w:szCs w:val="28"/>
                <w:lang w:val="en-US"/>
              </w:rPr>
              <w:t>7</w:t>
            </w:r>
          </w:p>
          <w:p w14:paraId="418B4751" w14:textId="211244B9" w:rsidR="00ED1128" w:rsidRDefault="00ED1128" w:rsidP="008F04E1">
            <w:pPr>
              <w:pStyle w:val="41"/>
              <w:spacing w:line="276" w:lineRule="auto"/>
              <w:ind w:right="152"/>
              <w:jc w:val="left"/>
              <w:rPr>
                <w:rFonts w:ascii="Times New Roman" w:hAnsi="Times New Roman" w:cs="Times New Roman"/>
                <w:b/>
                <w:lang w:val="uz-Cyrl-UZ"/>
              </w:rPr>
            </w:pPr>
            <w:proofErr w:type="spellStart"/>
            <w:r w:rsidRPr="006C3AD1">
              <w:rPr>
                <w:rFonts w:ascii="Times New Roman" w:hAnsi="Times New Roman" w:cs="Times New Roman"/>
                <w:b/>
                <w:lang w:val="en-US"/>
              </w:rPr>
              <w:t>Axborot</w:t>
            </w:r>
            <w:proofErr w:type="spellEnd"/>
            <w:r w:rsidRPr="006C3AD1">
              <w:rPr>
                <w:rFonts w:ascii="Times New Roman" w:hAnsi="Times New Roman" w:cs="Times New Roman"/>
                <w:b/>
                <w:lang w:val="uz-Cyrl-UZ"/>
              </w:rPr>
              <w:t xml:space="preserve"> </w:t>
            </w:r>
            <w:proofErr w:type="spellStart"/>
            <w:r w:rsidRPr="006C3AD1">
              <w:rPr>
                <w:rFonts w:ascii="Times New Roman" w:hAnsi="Times New Roman" w:cs="Times New Roman"/>
                <w:b/>
                <w:lang w:val="en-US"/>
              </w:rPr>
              <w:t>manbalari</w:t>
            </w:r>
            <w:proofErr w:type="spellEnd"/>
            <w:r w:rsidRPr="006C3AD1">
              <w:rPr>
                <w:rFonts w:ascii="Times New Roman" w:hAnsi="Times New Roman" w:cs="Times New Roman"/>
                <w:b/>
                <w:lang w:val="en-US"/>
              </w:rPr>
              <w:t>:</w:t>
            </w:r>
          </w:p>
          <w:p w14:paraId="3A1EEBC6" w14:textId="48F3AE27" w:rsidR="00ED1128" w:rsidRPr="00AF184E" w:rsidRDefault="00ED1128" w:rsidP="00AB0DA5">
            <w:pPr>
              <w:rPr>
                <w:lang w:val="uz-Cyrl-UZ"/>
              </w:rPr>
            </w:pPr>
            <w:r>
              <w:rPr>
                <w:rFonts w:ascii="Times New Roman" w:hAnsi="Times New Roman"/>
                <w:sz w:val="28"/>
                <w:szCs w:val="28"/>
                <w:lang w:val="uz-Cyrl-UZ"/>
              </w:rPr>
              <w:t xml:space="preserve">     </w:t>
            </w:r>
            <w:r w:rsidRPr="00AF184E">
              <w:rPr>
                <w:rFonts w:ascii="Times New Roman" w:hAnsi="Times New Roman"/>
                <w:sz w:val="28"/>
                <w:szCs w:val="28"/>
                <w:lang w:val="uz-Cyrl-UZ"/>
              </w:rPr>
              <w:t>1. www.ziyonet</w:t>
            </w:r>
          </w:p>
          <w:p w14:paraId="4EBBFDDA" w14:textId="4D41AA90" w:rsidR="00ED1128" w:rsidRPr="00AF184E" w:rsidRDefault="00ED1128" w:rsidP="00AB0DA5">
            <w:pPr>
              <w:pStyle w:val="af8"/>
              <w:spacing w:line="276" w:lineRule="auto"/>
              <w:ind w:left="360" w:right="142"/>
              <w:rPr>
                <w:sz w:val="28"/>
                <w:szCs w:val="28"/>
                <w:lang w:val="uz-Cyrl-UZ"/>
              </w:rPr>
            </w:pPr>
            <w:r w:rsidRPr="00AF184E">
              <w:rPr>
                <w:sz w:val="28"/>
                <w:szCs w:val="28"/>
                <w:lang w:val="uz-Cyrl-UZ"/>
              </w:rPr>
              <w:t>2. https://inserco.org/en/</w:t>
            </w:r>
          </w:p>
          <w:p w14:paraId="1D066DBD" w14:textId="6B393758" w:rsidR="00ED1128" w:rsidRPr="00AF184E" w:rsidRDefault="00ED1128" w:rsidP="00AB0DA5">
            <w:pPr>
              <w:tabs>
                <w:tab w:val="left" w:pos="1560"/>
                <w:tab w:val="left" w:pos="2977"/>
                <w:tab w:val="left" w:pos="3544"/>
              </w:tabs>
              <w:spacing w:line="276" w:lineRule="auto"/>
              <w:ind w:left="360"/>
              <w:jc w:val="both"/>
              <w:rPr>
                <w:rFonts w:ascii="Times New Roman" w:hAnsi="Times New Roman"/>
                <w:sz w:val="28"/>
                <w:szCs w:val="28"/>
                <w:lang w:val="uz-Cyrl-UZ"/>
              </w:rPr>
            </w:pPr>
            <w:r w:rsidRPr="00AF184E">
              <w:rPr>
                <w:rFonts w:ascii="Times New Roman" w:hAnsi="Times New Roman"/>
                <w:sz w:val="28"/>
                <w:szCs w:val="28"/>
                <w:lang w:val="uz-Cyrl-UZ"/>
              </w:rPr>
              <w:t>3. https://uzbekipaksanoat.uz/ru/</w:t>
            </w:r>
          </w:p>
          <w:p w14:paraId="1134BEE2" w14:textId="47DF92B2" w:rsidR="00ED1128" w:rsidRPr="00AF184E" w:rsidRDefault="00ED1128" w:rsidP="00AF184E">
            <w:pPr>
              <w:tabs>
                <w:tab w:val="left" w:pos="1560"/>
                <w:tab w:val="left" w:pos="2977"/>
                <w:tab w:val="left" w:pos="3544"/>
              </w:tabs>
              <w:spacing w:line="276" w:lineRule="auto"/>
              <w:ind w:left="360"/>
              <w:jc w:val="both"/>
              <w:rPr>
                <w:rFonts w:ascii="Times New Roman" w:hAnsi="Times New Roman"/>
                <w:sz w:val="28"/>
                <w:szCs w:val="28"/>
                <w:lang w:val="uz-Cyrl-UZ"/>
              </w:rPr>
            </w:pPr>
            <w:r w:rsidRPr="00AF184E">
              <w:rPr>
                <w:rFonts w:ascii="Times New Roman" w:hAnsi="Times New Roman"/>
                <w:lang w:val="uz-Cyrl-UZ"/>
              </w:rPr>
              <w:t xml:space="preserve">4. </w:t>
            </w:r>
            <w:r>
              <w:fldChar w:fldCharType="begin"/>
            </w:r>
            <w:r w:rsidRPr="00F5223C">
              <w:rPr>
                <w:lang w:val="uz-Cyrl-UZ"/>
              </w:rPr>
              <w:instrText>HYPERLINK "http://www.sheki-ipek.com.az"</w:instrText>
            </w:r>
            <w:r>
              <w:fldChar w:fldCharType="separate"/>
            </w:r>
            <w:r w:rsidRPr="00AF184E">
              <w:rPr>
                <w:rStyle w:val="a3"/>
                <w:color w:val="auto"/>
                <w:sz w:val="28"/>
                <w:szCs w:val="28"/>
                <w:lang w:val="uz-Cyrl-UZ"/>
              </w:rPr>
              <w:t>www.sheki-ipek.com.az</w:t>
            </w:r>
            <w:r>
              <w:fldChar w:fldCharType="end"/>
            </w:r>
          </w:p>
          <w:p w14:paraId="10A17DDF" w14:textId="11741D75" w:rsidR="00ED1128" w:rsidRDefault="00ED1128" w:rsidP="00AF184E">
            <w:pPr>
              <w:tabs>
                <w:tab w:val="left" w:pos="1560"/>
                <w:tab w:val="left" w:pos="2977"/>
                <w:tab w:val="left" w:pos="3544"/>
              </w:tabs>
              <w:spacing w:line="276" w:lineRule="auto"/>
              <w:ind w:left="360"/>
              <w:jc w:val="both"/>
              <w:rPr>
                <w:rFonts w:ascii="Times New Roman" w:hAnsi="Times New Roman"/>
                <w:sz w:val="28"/>
                <w:szCs w:val="28"/>
                <w:lang w:val="uz-Cyrl-UZ"/>
              </w:rPr>
            </w:pPr>
            <w:r>
              <w:rPr>
                <w:lang w:val="uz-Cyrl-UZ"/>
              </w:rPr>
              <w:t xml:space="preserve">5. </w:t>
            </w:r>
            <w:r w:rsidRPr="00AF184E">
              <w:rPr>
                <w:rFonts w:ascii="Times New Roman" w:hAnsi="Times New Roman"/>
                <w:sz w:val="28"/>
                <w:szCs w:val="28"/>
                <w:lang w:val="uz-Cyrl-UZ"/>
              </w:rPr>
              <w:t>https://ru.wikipedia.org/wiki</w:t>
            </w:r>
          </w:p>
          <w:p w14:paraId="54B67BC3" w14:textId="2E9AC7C1" w:rsidR="00ED1128" w:rsidRDefault="00ED1128" w:rsidP="00AF184E">
            <w:pPr>
              <w:tabs>
                <w:tab w:val="left" w:pos="1560"/>
                <w:tab w:val="left" w:pos="2977"/>
                <w:tab w:val="left" w:pos="3544"/>
              </w:tabs>
              <w:spacing w:line="276" w:lineRule="auto"/>
              <w:ind w:left="360"/>
              <w:jc w:val="both"/>
              <w:rPr>
                <w:rFonts w:ascii="Times New Roman" w:hAnsi="Times New Roman"/>
                <w:sz w:val="28"/>
                <w:szCs w:val="28"/>
                <w:lang w:val="uz-Cyrl-UZ"/>
              </w:rPr>
            </w:pPr>
            <w:r>
              <w:rPr>
                <w:lang w:val="uz-Cyrl-UZ"/>
              </w:rPr>
              <w:t xml:space="preserve">6. </w:t>
            </w:r>
            <w:r w:rsidRPr="00AF184E">
              <w:rPr>
                <w:rFonts w:ascii="Times New Roman" w:hAnsi="Times New Roman"/>
                <w:sz w:val="28"/>
                <w:szCs w:val="28"/>
                <w:lang w:val="uz-Cyrl-UZ"/>
              </w:rPr>
              <w:t>https://tnau.ac.in/b-sc-hons-sericulture/</w:t>
            </w:r>
          </w:p>
          <w:p w14:paraId="7D7E28F6" w14:textId="02EDFE13" w:rsidR="00ED1128" w:rsidRPr="00AF184E" w:rsidRDefault="00ED1128" w:rsidP="00AF184E">
            <w:pPr>
              <w:tabs>
                <w:tab w:val="left" w:pos="1560"/>
                <w:tab w:val="left" w:pos="2977"/>
                <w:tab w:val="left" w:pos="3544"/>
              </w:tabs>
              <w:spacing w:line="276" w:lineRule="auto"/>
              <w:ind w:left="360"/>
              <w:jc w:val="both"/>
              <w:rPr>
                <w:rFonts w:ascii="Times New Roman" w:hAnsi="Times New Roman"/>
                <w:color w:val="7030A0"/>
                <w:sz w:val="28"/>
                <w:szCs w:val="28"/>
                <w:lang w:val="uz-Cyrl-UZ"/>
              </w:rPr>
            </w:pPr>
            <w:r>
              <w:rPr>
                <w:rFonts w:ascii="Times New Roman" w:hAnsi="Times New Roman"/>
                <w:sz w:val="28"/>
                <w:szCs w:val="28"/>
                <w:lang w:val="uz-Cyrl-UZ"/>
              </w:rPr>
              <w:t xml:space="preserve">7. </w:t>
            </w:r>
            <w:r w:rsidRPr="00AF184E">
              <w:rPr>
                <w:rFonts w:ascii="Times New Roman" w:hAnsi="Times New Roman"/>
                <w:sz w:val="28"/>
                <w:szCs w:val="28"/>
                <w:lang w:val="uz-Cyrl-UZ"/>
              </w:rPr>
              <w:t>http://uni-mysore.ac.in/Kannada/sites/default/files/content/sericulture</w:t>
            </w:r>
          </w:p>
        </w:tc>
      </w:tr>
      <w:tr w:rsidR="00ED1128" w:rsidRPr="00F5223C" w14:paraId="6EF69136" w14:textId="77777777" w:rsidTr="00F66F50">
        <w:trPr>
          <w:trHeight w:val="630"/>
        </w:trPr>
        <w:tc>
          <w:tcPr>
            <w:tcW w:w="551" w:type="dxa"/>
          </w:tcPr>
          <w:p w14:paraId="66A363C9" w14:textId="77777777" w:rsidR="00ED1128" w:rsidRPr="006C3AD1" w:rsidRDefault="00ED1128" w:rsidP="000D3D7F">
            <w:pPr>
              <w:tabs>
                <w:tab w:val="left" w:pos="851"/>
                <w:tab w:val="left" w:pos="993"/>
                <w:tab w:val="center" w:pos="4961"/>
                <w:tab w:val="left" w:pos="6430"/>
              </w:tabs>
              <w:overflowPunct w:val="0"/>
              <w:rPr>
                <w:rFonts w:ascii="Times New Roman" w:hAnsi="Times New Roman"/>
                <w:b/>
                <w:sz w:val="28"/>
                <w:szCs w:val="28"/>
                <w:lang w:val="uz-Cyrl-UZ"/>
              </w:rPr>
            </w:pPr>
            <w:r w:rsidRPr="006C3AD1">
              <w:rPr>
                <w:rFonts w:ascii="Times New Roman" w:hAnsi="Times New Roman"/>
                <w:b/>
                <w:sz w:val="28"/>
                <w:szCs w:val="28"/>
                <w:lang w:val="uz-Cyrl-UZ"/>
              </w:rPr>
              <w:lastRenderedPageBreak/>
              <w:t>7.</w:t>
            </w:r>
          </w:p>
        </w:tc>
        <w:tc>
          <w:tcPr>
            <w:tcW w:w="9219" w:type="dxa"/>
            <w:gridSpan w:val="5"/>
          </w:tcPr>
          <w:p w14:paraId="108C7438" w14:textId="1AB31E98" w:rsidR="00ED1128" w:rsidRDefault="00ED1128" w:rsidP="00F66F50">
            <w:pPr>
              <w:spacing w:line="276" w:lineRule="auto"/>
              <w:jc w:val="both"/>
              <w:rPr>
                <w:rFonts w:ascii="Times New Roman" w:hAnsi="Times New Roman"/>
                <w:sz w:val="28"/>
                <w:szCs w:val="28"/>
                <w:lang w:val="uz-Cyrl-UZ" w:eastAsia="en-US"/>
              </w:rPr>
            </w:pPr>
            <w:r w:rsidRPr="006C3AD1">
              <w:rPr>
                <w:rFonts w:ascii="Times New Roman" w:hAnsi="Times New Roman"/>
                <w:sz w:val="28"/>
                <w:szCs w:val="28"/>
                <w:lang w:val="uz-Cyrl-UZ" w:eastAsia="en-US"/>
              </w:rPr>
              <w:t>Fanning o‘quv dasturi Toshkent davlat agrar universiteti</w:t>
            </w:r>
            <w:r>
              <w:rPr>
                <w:rFonts w:ascii="Times New Roman" w:hAnsi="Times New Roman"/>
                <w:sz w:val="28"/>
                <w:szCs w:val="28"/>
                <w:lang w:val="uz-Cyrl-UZ" w:eastAsia="en-US"/>
              </w:rPr>
              <w:t xml:space="preserve"> </w:t>
            </w:r>
            <w:r w:rsidRPr="006C3AD1">
              <w:rPr>
                <w:rFonts w:ascii="Times New Roman" w:hAnsi="Times New Roman"/>
                <w:sz w:val="28"/>
                <w:szCs w:val="28"/>
                <w:lang w:val="uz-Cyrl-UZ" w:eastAsia="en-US"/>
              </w:rPr>
              <w:t>Kengashining 202__ yil “___”_________ dagi ____ -sonli bayonnomasi bilan ma’qullangan.</w:t>
            </w:r>
          </w:p>
          <w:p w14:paraId="2537F674" w14:textId="4A649A9E" w:rsidR="00ED1128" w:rsidRPr="000D3D7F" w:rsidRDefault="00ED1128" w:rsidP="00F66F50">
            <w:pPr>
              <w:spacing w:line="276" w:lineRule="auto"/>
              <w:jc w:val="both"/>
              <w:rPr>
                <w:rFonts w:ascii="Times New Roman" w:hAnsi="Times New Roman"/>
                <w:b/>
                <w:sz w:val="28"/>
                <w:szCs w:val="28"/>
                <w:lang w:val="en-US" w:eastAsia="ja-JP"/>
              </w:rPr>
            </w:pPr>
          </w:p>
        </w:tc>
      </w:tr>
      <w:tr w:rsidR="00ED1128" w:rsidRPr="00F5223C" w14:paraId="0EF02898" w14:textId="77777777" w:rsidTr="00F66F50">
        <w:tc>
          <w:tcPr>
            <w:tcW w:w="551" w:type="dxa"/>
          </w:tcPr>
          <w:p w14:paraId="042DB2FE" w14:textId="77777777" w:rsidR="00ED1128" w:rsidRPr="006C3AD1" w:rsidRDefault="00ED1128" w:rsidP="000D3D7F">
            <w:pPr>
              <w:tabs>
                <w:tab w:val="left" w:pos="851"/>
                <w:tab w:val="left" w:pos="993"/>
                <w:tab w:val="center" w:pos="4961"/>
                <w:tab w:val="left" w:pos="6430"/>
              </w:tabs>
              <w:overflowPunct w:val="0"/>
              <w:rPr>
                <w:rFonts w:ascii="Times New Roman" w:hAnsi="Times New Roman"/>
                <w:b/>
                <w:sz w:val="28"/>
                <w:szCs w:val="28"/>
                <w:lang w:val="uz-Cyrl-UZ"/>
              </w:rPr>
            </w:pPr>
            <w:r w:rsidRPr="006C3AD1">
              <w:rPr>
                <w:rFonts w:ascii="Times New Roman" w:hAnsi="Times New Roman"/>
                <w:b/>
                <w:sz w:val="28"/>
                <w:szCs w:val="28"/>
                <w:lang w:val="uz-Cyrl-UZ"/>
              </w:rPr>
              <w:t>8.</w:t>
            </w:r>
          </w:p>
        </w:tc>
        <w:tc>
          <w:tcPr>
            <w:tcW w:w="9219" w:type="dxa"/>
            <w:gridSpan w:val="5"/>
          </w:tcPr>
          <w:p w14:paraId="68385CD0" w14:textId="77777777" w:rsidR="00ED1128" w:rsidRPr="006C3AD1" w:rsidRDefault="00ED1128" w:rsidP="00F66F50">
            <w:pPr>
              <w:tabs>
                <w:tab w:val="num" w:pos="900"/>
              </w:tabs>
              <w:spacing w:line="276" w:lineRule="auto"/>
              <w:rPr>
                <w:rFonts w:ascii="Times New Roman" w:hAnsi="Times New Roman"/>
                <w:sz w:val="28"/>
                <w:szCs w:val="28"/>
                <w:lang w:val="uz-Cyrl-UZ"/>
              </w:rPr>
            </w:pPr>
            <w:r w:rsidRPr="006C3AD1">
              <w:rPr>
                <w:rFonts w:ascii="Times New Roman" w:hAnsi="Times New Roman"/>
                <w:b/>
                <w:sz w:val="28"/>
                <w:szCs w:val="28"/>
                <w:lang w:val="uz-Cyrl-UZ"/>
              </w:rPr>
              <w:t>Fan/modul uchun ma’sullar:</w:t>
            </w:r>
            <w:r w:rsidRPr="006C3AD1">
              <w:rPr>
                <w:rFonts w:ascii="Times New Roman" w:hAnsi="Times New Roman"/>
                <w:sz w:val="28"/>
                <w:szCs w:val="28"/>
                <w:lang w:val="uz-Cyrl-UZ"/>
              </w:rPr>
              <w:t xml:space="preserve"> </w:t>
            </w:r>
          </w:p>
          <w:p w14:paraId="69D83684" w14:textId="77777777" w:rsidR="00ED1128" w:rsidRDefault="00ED1128" w:rsidP="00F66F50">
            <w:pPr>
              <w:autoSpaceDE w:val="0"/>
              <w:autoSpaceDN w:val="0"/>
              <w:adjustRightInd w:val="0"/>
              <w:spacing w:line="276" w:lineRule="auto"/>
              <w:jc w:val="both"/>
              <w:rPr>
                <w:rFonts w:ascii="Times New Roman" w:eastAsia="Calibri" w:hAnsi="Times New Roman"/>
                <w:color w:val="000000"/>
                <w:sz w:val="28"/>
                <w:szCs w:val="28"/>
                <w:lang w:val="uz-Cyrl-UZ" w:eastAsia="it-IT"/>
              </w:rPr>
            </w:pPr>
            <w:r w:rsidRPr="001F540A">
              <w:rPr>
                <w:rFonts w:ascii="Times New Roman" w:eastAsia="Calibri" w:hAnsi="Times New Roman"/>
                <w:b/>
                <w:color w:val="000000"/>
                <w:sz w:val="28"/>
                <w:szCs w:val="28"/>
                <w:lang w:val="uz-Cyrl-UZ" w:eastAsia="it-IT"/>
              </w:rPr>
              <w:t>A.N.Batirova</w:t>
            </w:r>
            <w:r w:rsidRPr="006C3AD1">
              <w:rPr>
                <w:rFonts w:ascii="Times New Roman" w:eastAsia="Calibri" w:hAnsi="Times New Roman"/>
                <w:color w:val="000000"/>
                <w:sz w:val="28"/>
                <w:szCs w:val="28"/>
                <w:lang w:val="uz-Cyrl-UZ" w:eastAsia="it-IT"/>
              </w:rPr>
              <w:t xml:space="preserve"> - Ipakchilik va tutchilik kafedrasi dotsenti, q.x.f.f.d. (PhD)</w:t>
            </w:r>
          </w:p>
          <w:p w14:paraId="386B7EE7" w14:textId="65FC121E" w:rsidR="00ED1128" w:rsidRPr="006C3AD1" w:rsidRDefault="00ED1128" w:rsidP="00F66F50">
            <w:pPr>
              <w:autoSpaceDE w:val="0"/>
              <w:autoSpaceDN w:val="0"/>
              <w:adjustRightInd w:val="0"/>
              <w:spacing w:line="276" w:lineRule="auto"/>
              <w:jc w:val="both"/>
              <w:rPr>
                <w:rFonts w:ascii="Times New Roman" w:eastAsia="Calibri" w:hAnsi="Times New Roman"/>
                <w:color w:val="000000"/>
                <w:sz w:val="28"/>
                <w:szCs w:val="28"/>
                <w:lang w:val="uz-Cyrl-UZ" w:eastAsia="it-IT"/>
              </w:rPr>
            </w:pPr>
            <w:r w:rsidRPr="001F540A">
              <w:rPr>
                <w:rFonts w:ascii="Times New Roman" w:eastAsia="Calibri" w:hAnsi="Times New Roman"/>
                <w:b/>
                <w:bCs/>
                <w:color w:val="000000"/>
                <w:sz w:val="28"/>
                <w:szCs w:val="28"/>
                <w:lang w:val="uz-Latn-UZ" w:eastAsia="it-IT"/>
              </w:rPr>
              <w:t>X</w:t>
            </w:r>
            <w:r w:rsidRPr="001F540A">
              <w:rPr>
                <w:rFonts w:ascii="Times New Roman" w:eastAsia="Calibri" w:hAnsi="Times New Roman"/>
                <w:b/>
                <w:color w:val="000000"/>
                <w:sz w:val="28"/>
                <w:szCs w:val="28"/>
                <w:lang w:val="uz-Latn-UZ" w:eastAsia="it-IT"/>
              </w:rPr>
              <w:t>.P.Fozilova</w:t>
            </w:r>
            <w:r w:rsidRPr="001F540A">
              <w:rPr>
                <w:rFonts w:ascii="Times New Roman" w:eastAsia="Calibri" w:hAnsi="Times New Roman"/>
                <w:color w:val="000000"/>
                <w:sz w:val="28"/>
                <w:szCs w:val="28"/>
                <w:lang w:val="uz-Latn-UZ" w:eastAsia="it-IT"/>
              </w:rPr>
              <w:t xml:space="preserve"> - </w:t>
            </w:r>
            <w:r w:rsidRPr="001F540A">
              <w:rPr>
                <w:rFonts w:ascii="Times New Roman" w:eastAsia="Calibri" w:hAnsi="Times New Roman"/>
                <w:color w:val="000000"/>
                <w:sz w:val="28"/>
                <w:szCs w:val="28"/>
                <w:lang w:val="uz-Cyrl-UZ" w:eastAsia="it-IT"/>
              </w:rPr>
              <w:t xml:space="preserve">ToshDAUning Ipakchilik va tutchilik kafedrasi </w:t>
            </w:r>
            <w:r w:rsidRPr="001F540A">
              <w:rPr>
                <w:rFonts w:ascii="Times New Roman" w:eastAsia="Calibri" w:hAnsi="Times New Roman"/>
                <w:color w:val="000000"/>
                <w:sz w:val="28"/>
                <w:szCs w:val="28"/>
                <w:lang w:val="uz-Latn-UZ" w:eastAsia="it-IT"/>
              </w:rPr>
              <w:t>dotsenti v.v.b</w:t>
            </w:r>
            <w:r w:rsidRPr="001F540A">
              <w:rPr>
                <w:rFonts w:ascii="Times New Roman" w:eastAsia="Calibri" w:hAnsi="Times New Roman"/>
                <w:color w:val="000000"/>
                <w:sz w:val="28"/>
                <w:szCs w:val="28"/>
                <w:lang w:val="uz-Cyrl-UZ" w:eastAsia="it-IT"/>
              </w:rPr>
              <w:t>, (</w:t>
            </w:r>
            <w:r w:rsidRPr="001F540A">
              <w:rPr>
                <w:rFonts w:ascii="Times New Roman" w:eastAsia="Calibri" w:hAnsi="Times New Roman"/>
                <w:color w:val="000000"/>
                <w:sz w:val="28"/>
                <w:szCs w:val="28"/>
                <w:lang w:val="uz-Latn-UZ" w:eastAsia="it-IT"/>
              </w:rPr>
              <w:t>PhD</w:t>
            </w:r>
            <w:r w:rsidRPr="001F540A">
              <w:rPr>
                <w:rFonts w:ascii="Times New Roman" w:eastAsia="Calibri" w:hAnsi="Times New Roman"/>
                <w:color w:val="000000"/>
                <w:sz w:val="28"/>
                <w:szCs w:val="28"/>
                <w:lang w:val="uz-Cyrl-UZ" w:eastAsia="it-IT"/>
              </w:rPr>
              <w:t>)</w:t>
            </w:r>
          </w:p>
        </w:tc>
      </w:tr>
      <w:tr w:rsidR="00ED1128" w:rsidRPr="00F5223C" w14:paraId="79733038" w14:textId="77777777" w:rsidTr="00F66F50">
        <w:tc>
          <w:tcPr>
            <w:tcW w:w="551" w:type="dxa"/>
          </w:tcPr>
          <w:p w14:paraId="2E5201B9" w14:textId="77777777" w:rsidR="00ED1128" w:rsidRPr="006C3AD1" w:rsidRDefault="00ED1128" w:rsidP="000D3D7F">
            <w:pPr>
              <w:tabs>
                <w:tab w:val="left" w:pos="851"/>
                <w:tab w:val="left" w:pos="993"/>
                <w:tab w:val="center" w:pos="4961"/>
                <w:tab w:val="left" w:pos="6430"/>
              </w:tabs>
              <w:overflowPunct w:val="0"/>
              <w:rPr>
                <w:rFonts w:ascii="Times New Roman" w:hAnsi="Times New Roman"/>
                <w:b/>
                <w:sz w:val="28"/>
                <w:szCs w:val="28"/>
                <w:lang w:val="uz-Cyrl-UZ"/>
              </w:rPr>
            </w:pPr>
            <w:r w:rsidRPr="006C3AD1">
              <w:rPr>
                <w:rFonts w:ascii="Times New Roman" w:hAnsi="Times New Roman"/>
                <w:b/>
                <w:sz w:val="28"/>
                <w:szCs w:val="28"/>
                <w:lang w:val="uz-Cyrl-UZ"/>
              </w:rPr>
              <w:t>9.</w:t>
            </w:r>
          </w:p>
        </w:tc>
        <w:tc>
          <w:tcPr>
            <w:tcW w:w="9219" w:type="dxa"/>
            <w:gridSpan w:val="5"/>
          </w:tcPr>
          <w:p w14:paraId="1B18DA05" w14:textId="77777777" w:rsidR="00ED1128" w:rsidRPr="006C3AD1" w:rsidRDefault="00ED1128" w:rsidP="00F66F50">
            <w:pPr>
              <w:spacing w:line="276" w:lineRule="auto"/>
              <w:ind w:right="57"/>
              <w:rPr>
                <w:rFonts w:ascii="Times New Roman" w:hAnsi="Times New Roman"/>
                <w:b/>
                <w:sz w:val="28"/>
                <w:szCs w:val="28"/>
                <w:lang w:val="uz-Cyrl-UZ" w:eastAsia="en-US"/>
              </w:rPr>
            </w:pPr>
            <w:r w:rsidRPr="006C3AD1">
              <w:rPr>
                <w:rFonts w:ascii="Times New Roman" w:hAnsi="Times New Roman"/>
                <w:b/>
                <w:sz w:val="28"/>
                <w:szCs w:val="28"/>
                <w:lang w:val="uz-Cyrl-UZ" w:eastAsia="en-US"/>
              </w:rPr>
              <w:t>Taqrizchilar:</w:t>
            </w:r>
          </w:p>
          <w:p w14:paraId="2370B40E" w14:textId="5F1BAB1F" w:rsidR="00ED1128" w:rsidRPr="006C3AD1" w:rsidRDefault="00ED1128" w:rsidP="00F66F50">
            <w:pPr>
              <w:spacing w:line="276" w:lineRule="auto"/>
              <w:ind w:right="57"/>
              <w:jc w:val="both"/>
              <w:rPr>
                <w:rFonts w:ascii="Times New Roman" w:hAnsi="Times New Roman"/>
                <w:sz w:val="28"/>
                <w:szCs w:val="28"/>
                <w:lang w:val="uz-Cyrl-UZ" w:eastAsia="en-US"/>
              </w:rPr>
            </w:pPr>
            <w:r w:rsidRPr="001F540A">
              <w:rPr>
                <w:rFonts w:ascii="Times New Roman" w:hAnsi="Times New Roman"/>
                <w:b/>
                <w:sz w:val="28"/>
                <w:szCs w:val="28"/>
                <w:lang w:val="uz-Cyrl-UZ" w:eastAsia="en-US"/>
              </w:rPr>
              <w:t>M.Sh.Jumaniyozov</w:t>
            </w:r>
            <w:r w:rsidRPr="006C3AD1">
              <w:rPr>
                <w:rFonts w:ascii="Times New Roman" w:hAnsi="Times New Roman"/>
                <w:sz w:val="28"/>
                <w:szCs w:val="28"/>
                <w:lang w:val="uz-Cyrl-UZ" w:eastAsia="en-US"/>
              </w:rPr>
              <w:t xml:space="preserve"> - Ipakchilik ITI direktor o‘rinbosari, q.x.f.f.d. katta ilmiy xodim </w:t>
            </w:r>
          </w:p>
          <w:p w14:paraId="10DEE813" w14:textId="77777777" w:rsidR="00ED1128" w:rsidRDefault="00ED1128" w:rsidP="00F66F50">
            <w:pPr>
              <w:spacing w:line="276" w:lineRule="auto"/>
              <w:ind w:right="57"/>
              <w:jc w:val="both"/>
              <w:rPr>
                <w:rFonts w:ascii="Times New Roman" w:hAnsi="Times New Roman"/>
                <w:sz w:val="28"/>
                <w:szCs w:val="28"/>
                <w:lang w:val="uz-Cyrl-UZ" w:eastAsia="en-US"/>
              </w:rPr>
            </w:pPr>
            <w:r w:rsidRPr="001F540A">
              <w:rPr>
                <w:rFonts w:ascii="Times New Roman" w:hAnsi="Times New Roman"/>
                <w:b/>
                <w:sz w:val="28"/>
                <w:szCs w:val="28"/>
                <w:lang w:val="uz-Cyrl-UZ" w:eastAsia="en-US"/>
              </w:rPr>
              <w:t>X.A.Donayev</w:t>
            </w:r>
            <w:r w:rsidRPr="006C3AD1">
              <w:rPr>
                <w:rFonts w:ascii="Times New Roman" w:hAnsi="Times New Roman"/>
                <w:sz w:val="28"/>
                <w:szCs w:val="28"/>
                <w:lang w:val="uz-Cyrl-UZ" w:eastAsia="en-US"/>
              </w:rPr>
              <w:t xml:space="preserve"> – TDAU “Umumiy zootexniya va veterinariya” kafedrasi mudiri, q.x.f.f.d., dotsent</w:t>
            </w:r>
          </w:p>
          <w:p w14:paraId="35B84671" w14:textId="2CB402DF" w:rsidR="00ED1128" w:rsidRPr="006C3AD1" w:rsidRDefault="00ED1128" w:rsidP="00F66F50">
            <w:pPr>
              <w:spacing w:line="276" w:lineRule="auto"/>
              <w:ind w:right="57"/>
              <w:jc w:val="both"/>
              <w:rPr>
                <w:rFonts w:ascii="Times New Roman" w:hAnsi="Times New Roman"/>
                <w:sz w:val="28"/>
                <w:szCs w:val="28"/>
                <w:lang w:val="uz-Cyrl-UZ" w:eastAsia="en-US"/>
              </w:rPr>
            </w:pPr>
          </w:p>
        </w:tc>
      </w:tr>
    </w:tbl>
    <w:p w14:paraId="2EC11DBF" w14:textId="77777777" w:rsidR="001F540A" w:rsidRDefault="001F540A" w:rsidP="008F04E1">
      <w:pPr>
        <w:rPr>
          <w:rFonts w:ascii="Times New Roman" w:hAnsi="Times New Roman"/>
          <w:b/>
          <w:sz w:val="28"/>
          <w:szCs w:val="28"/>
          <w:lang w:val="uz-Cyrl-UZ"/>
        </w:rPr>
      </w:pPr>
    </w:p>
    <w:p w14:paraId="5D4500E5" w14:textId="77777777" w:rsidR="00AB0DA5" w:rsidRDefault="00AB0DA5" w:rsidP="008F04E1">
      <w:pPr>
        <w:rPr>
          <w:rFonts w:ascii="Times New Roman" w:hAnsi="Times New Roman"/>
          <w:b/>
          <w:sz w:val="28"/>
          <w:szCs w:val="28"/>
          <w:lang w:val="uz-Cyrl-UZ"/>
        </w:rPr>
      </w:pPr>
    </w:p>
    <w:p w14:paraId="2B9C7717" w14:textId="77777777" w:rsidR="00AB0DA5" w:rsidRDefault="00AB0DA5" w:rsidP="008F04E1">
      <w:pPr>
        <w:rPr>
          <w:rFonts w:ascii="Times New Roman" w:hAnsi="Times New Roman"/>
          <w:b/>
          <w:sz w:val="28"/>
          <w:szCs w:val="28"/>
          <w:lang w:val="uz-Cyrl-UZ"/>
        </w:rPr>
      </w:pPr>
    </w:p>
    <w:p w14:paraId="66301882" w14:textId="77777777" w:rsidR="00AB0DA5" w:rsidRDefault="00AB0DA5" w:rsidP="008F04E1">
      <w:pPr>
        <w:rPr>
          <w:rFonts w:ascii="Times New Roman" w:hAnsi="Times New Roman"/>
          <w:b/>
          <w:sz w:val="28"/>
          <w:szCs w:val="28"/>
          <w:lang w:val="uz-Cyrl-UZ"/>
        </w:rPr>
      </w:pPr>
    </w:p>
    <w:p w14:paraId="68379339" w14:textId="77777777" w:rsidR="00AB0DA5" w:rsidRDefault="00AB0DA5" w:rsidP="008F04E1">
      <w:pPr>
        <w:rPr>
          <w:rFonts w:ascii="Times New Roman" w:hAnsi="Times New Roman"/>
          <w:b/>
          <w:sz w:val="28"/>
          <w:szCs w:val="28"/>
          <w:lang w:val="uz-Cyrl-UZ"/>
        </w:rPr>
      </w:pPr>
    </w:p>
    <w:p w14:paraId="2C8B8A9C" w14:textId="77777777" w:rsidR="00AB0DA5" w:rsidRDefault="00AB0DA5" w:rsidP="008F04E1">
      <w:pPr>
        <w:rPr>
          <w:rFonts w:ascii="Times New Roman" w:hAnsi="Times New Roman"/>
          <w:b/>
          <w:sz w:val="28"/>
          <w:szCs w:val="28"/>
          <w:lang w:val="uz-Cyrl-UZ"/>
        </w:rPr>
      </w:pPr>
    </w:p>
    <w:p w14:paraId="4CB2DB1F" w14:textId="77777777" w:rsidR="00AB0DA5" w:rsidRDefault="00AB0DA5" w:rsidP="008F04E1">
      <w:pPr>
        <w:rPr>
          <w:rFonts w:ascii="Times New Roman" w:hAnsi="Times New Roman"/>
          <w:b/>
          <w:sz w:val="28"/>
          <w:szCs w:val="28"/>
          <w:lang w:val="uz-Cyrl-UZ"/>
        </w:rPr>
      </w:pPr>
    </w:p>
    <w:p w14:paraId="358D7709" w14:textId="77777777" w:rsidR="00AB0DA5" w:rsidRDefault="00AB0DA5" w:rsidP="008F04E1">
      <w:pPr>
        <w:rPr>
          <w:rFonts w:ascii="Times New Roman" w:hAnsi="Times New Roman"/>
          <w:b/>
          <w:sz w:val="28"/>
          <w:szCs w:val="28"/>
          <w:lang w:val="uz-Cyrl-UZ"/>
        </w:rPr>
      </w:pPr>
    </w:p>
    <w:p w14:paraId="45E9ADF9" w14:textId="77777777" w:rsidR="00AB0DA5" w:rsidRDefault="00AB0DA5" w:rsidP="008F04E1">
      <w:pPr>
        <w:rPr>
          <w:rFonts w:ascii="Times New Roman" w:hAnsi="Times New Roman"/>
          <w:b/>
          <w:sz w:val="28"/>
          <w:szCs w:val="28"/>
          <w:lang w:val="uz-Cyrl-UZ"/>
        </w:rPr>
      </w:pPr>
    </w:p>
    <w:p w14:paraId="6D404F70" w14:textId="77777777" w:rsidR="00AB0DA5" w:rsidRDefault="00AB0DA5" w:rsidP="008F04E1">
      <w:pPr>
        <w:rPr>
          <w:rFonts w:ascii="Times New Roman" w:hAnsi="Times New Roman"/>
          <w:b/>
          <w:sz w:val="28"/>
          <w:szCs w:val="28"/>
          <w:lang w:val="uz-Cyrl-UZ"/>
        </w:rPr>
      </w:pPr>
    </w:p>
    <w:p w14:paraId="13B2894E" w14:textId="77777777" w:rsidR="00AB0DA5" w:rsidRDefault="00AB0DA5" w:rsidP="008F04E1">
      <w:pPr>
        <w:rPr>
          <w:rFonts w:ascii="Times New Roman" w:hAnsi="Times New Roman"/>
          <w:b/>
          <w:sz w:val="28"/>
          <w:szCs w:val="28"/>
          <w:lang w:val="uz-Cyrl-UZ"/>
        </w:rPr>
      </w:pPr>
    </w:p>
    <w:p w14:paraId="65C73EB1" w14:textId="77777777" w:rsidR="00AB0DA5" w:rsidRDefault="00AB0DA5" w:rsidP="008F04E1">
      <w:pPr>
        <w:rPr>
          <w:rFonts w:ascii="Times New Roman" w:hAnsi="Times New Roman"/>
          <w:b/>
          <w:sz w:val="28"/>
          <w:szCs w:val="28"/>
          <w:lang w:val="uz-Cyrl-UZ"/>
        </w:rPr>
      </w:pPr>
    </w:p>
    <w:p w14:paraId="3BEFC45C" w14:textId="77777777" w:rsidR="00FE3B85" w:rsidRPr="00C7032D" w:rsidRDefault="00FE3B85" w:rsidP="008F04E1">
      <w:pPr>
        <w:rPr>
          <w:rFonts w:ascii="Times New Roman" w:hAnsi="Times New Roman"/>
          <w:b/>
          <w:sz w:val="28"/>
          <w:szCs w:val="28"/>
          <w:lang w:val="uz-Cyrl-UZ"/>
        </w:rPr>
      </w:pPr>
    </w:p>
    <w:p w14:paraId="298F1EA3" w14:textId="2998F320" w:rsidR="00510935" w:rsidRPr="00510935" w:rsidRDefault="001F540A" w:rsidP="00510935">
      <w:pPr>
        <w:ind w:firstLine="709"/>
        <w:jc w:val="center"/>
        <w:rPr>
          <w:rFonts w:ascii="Times New Roman" w:hAnsi="Times New Roman"/>
          <w:b/>
          <w:sz w:val="28"/>
          <w:szCs w:val="28"/>
          <w:lang w:val="uz-Cyrl-UZ"/>
        </w:rPr>
      </w:pPr>
      <w:r w:rsidRPr="001F540A">
        <w:rPr>
          <w:rFonts w:ascii="Times New Roman" w:hAnsi="Times New Roman"/>
          <w:b/>
          <w:sz w:val="28"/>
          <w:szCs w:val="28"/>
          <w:lang w:val="uz-Latn-UZ"/>
        </w:rPr>
        <w:t>Mazkur o‘quv dasturi dunyoning e’tirof etilgan xalqaro QS va  THE reytinglarida nufuzli TOP-300 talikka kirgan quyidagi oliy ta’lim tashkilotlarining ta’lim dasturlari asosida ishlab chiqilgan</w:t>
      </w:r>
    </w:p>
    <w:p w14:paraId="5A1B9FB1" w14:textId="70CA20E4" w:rsidR="00F66F50" w:rsidRPr="00C7032D" w:rsidRDefault="00F66F50" w:rsidP="000D3D7F">
      <w:pPr>
        <w:ind w:firstLine="709"/>
        <w:jc w:val="both"/>
        <w:rPr>
          <w:rFonts w:ascii="Times New Roman" w:hAnsi="Times New Roman"/>
          <w:sz w:val="28"/>
          <w:szCs w:val="28"/>
          <w:lang w:val="uz-Cyrl-UZ"/>
        </w:rPr>
      </w:pPr>
    </w:p>
    <w:tbl>
      <w:tblPr>
        <w:tblStyle w:val="35"/>
        <w:tblW w:w="9885" w:type="dxa"/>
        <w:tblInd w:w="-113" w:type="dxa"/>
        <w:tblLayout w:type="fixed"/>
        <w:tblLook w:val="04A0" w:firstRow="1" w:lastRow="0" w:firstColumn="1" w:lastColumn="0" w:noHBand="0" w:noVBand="1"/>
      </w:tblPr>
      <w:tblGrid>
        <w:gridCol w:w="392"/>
        <w:gridCol w:w="1438"/>
        <w:gridCol w:w="742"/>
        <w:gridCol w:w="728"/>
        <w:gridCol w:w="2053"/>
        <w:gridCol w:w="2202"/>
        <w:gridCol w:w="2330"/>
      </w:tblGrid>
      <w:tr w:rsidR="001F540A" w:rsidRPr="001F540A" w14:paraId="258FEB9E" w14:textId="77777777" w:rsidTr="001F540A">
        <w:tc>
          <w:tcPr>
            <w:tcW w:w="392" w:type="dxa"/>
            <w:vAlign w:val="center"/>
            <w:hideMark/>
          </w:tcPr>
          <w:p w14:paraId="4E3BD87A" w14:textId="77777777" w:rsidR="001F540A" w:rsidRPr="001F540A" w:rsidRDefault="001F540A" w:rsidP="001F540A">
            <w:pPr>
              <w:jc w:val="center"/>
              <w:rPr>
                <w:rFonts w:ascii="Times New Roman" w:hAnsi="Times New Roman"/>
                <w:b/>
                <w:sz w:val="26"/>
                <w:szCs w:val="26"/>
                <w:lang w:val="uz-Latn-UZ"/>
              </w:rPr>
            </w:pPr>
            <w:r w:rsidRPr="001F540A">
              <w:rPr>
                <w:rFonts w:ascii="Times New Roman" w:hAnsi="Times New Roman"/>
                <w:b/>
                <w:sz w:val="26"/>
                <w:szCs w:val="26"/>
                <w:lang w:val="uz-Latn-UZ"/>
              </w:rPr>
              <w:t>№</w:t>
            </w:r>
          </w:p>
        </w:tc>
        <w:tc>
          <w:tcPr>
            <w:tcW w:w="1438" w:type="dxa"/>
            <w:vAlign w:val="center"/>
            <w:hideMark/>
          </w:tcPr>
          <w:p w14:paraId="68EC9570" w14:textId="77777777" w:rsidR="001F540A" w:rsidRPr="001F540A" w:rsidRDefault="001F540A" w:rsidP="001F540A">
            <w:pPr>
              <w:jc w:val="center"/>
              <w:rPr>
                <w:rFonts w:ascii="Times New Roman" w:hAnsi="Times New Roman"/>
                <w:b/>
                <w:sz w:val="26"/>
                <w:szCs w:val="26"/>
                <w:lang w:val="uz-Latn-UZ"/>
              </w:rPr>
            </w:pPr>
            <w:r w:rsidRPr="001F540A">
              <w:rPr>
                <w:rFonts w:ascii="Times New Roman" w:hAnsi="Times New Roman"/>
                <w:b/>
                <w:sz w:val="26"/>
                <w:szCs w:val="26"/>
                <w:lang w:val="uz-Latn-UZ"/>
              </w:rPr>
              <w:t>OTM nomi</w:t>
            </w:r>
          </w:p>
        </w:tc>
        <w:tc>
          <w:tcPr>
            <w:tcW w:w="742" w:type="dxa"/>
            <w:vAlign w:val="center"/>
            <w:hideMark/>
          </w:tcPr>
          <w:p w14:paraId="572DD0B6" w14:textId="77777777" w:rsidR="001F540A" w:rsidRPr="001F540A" w:rsidRDefault="001F540A" w:rsidP="001F540A">
            <w:pPr>
              <w:jc w:val="center"/>
              <w:rPr>
                <w:rFonts w:ascii="Times New Roman" w:hAnsi="Times New Roman"/>
                <w:b/>
                <w:sz w:val="26"/>
                <w:szCs w:val="26"/>
                <w:lang w:val="uz-Latn-UZ"/>
              </w:rPr>
            </w:pPr>
            <w:r w:rsidRPr="001F540A">
              <w:rPr>
                <w:rFonts w:ascii="Times New Roman" w:hAnsi="Times New Roman"/>
                <w:b/>
                <w:sz w:val="26"/>
                <w:szCs w:val="26"/>
                <w:lang w:val="uz-Latn-UZ"/>
              </w:rPr>
              <w:t xml:space="preserve">QS  </w:t>
            </w:r>
          </w:p>
          <w:p w14:paraId="13ACCCF5" w14:textId="77777777" w:rsidR="001F540A" w:rsidRPr="001F540A" w:rsidRDefault="001F540A" w:rsidP="001F540A">
            <w:pPr>
              <w:jc w:val="center"/>
              <w:rPr>
                <w:rFonts w:ascii="Times New Roman" w:hAnsi="Times New Roman"/>
                <w:b/>
                <w:sz w:val="26"/>
                <w:szCs w:val="26"/>
                <w:lang w:val="uz-Latn-UZ"/>
              </w:rPr>
            </w:pPr>
            <w:r w:rsidRPr="001F540A">
              <w:rPr>
                <w:rFonts w:ascii="Times New Roman" w:hAnsi="Times New Roman"/>
                <w:b/>
                <w:bCs/>
                <w:sz w:val="26"/>
                <w:szCs w:val="26"/>
                <w:lang w:val="en-US"/>
              </w:rPr>
              <w:t>Asia</w:t>
            </w:r>
            <w:r w:rsidRPr="001F540A">
              <w:rPr>
                <w:rFonts w:ascii="Times New Roman" w:hAnsi="Times New Roman"/>
                <w:b/>
                <w:sz w:val="26"/>
                <w:szCs w:val="26"/>
                <w:lang w:val="uz-Latn-UZ"/>
              </w:rPr>
              <w:t xml:space="preserve">      </w:t>
            </w:r>
          </w:p>
        </w:tc>
        <w:tc>
          <w:tcPr>
            <w:tcW w:w="728" w:type="dxa"/>
            <w:vAlign w:val="center"/>
            <w:hideMark/>
          </w:tcPr>
          <w:p w14:paraId="673F89A0" w14:textId="77777777" w:rsidR="001F540A" w:rsidRPr="001F540A" w:rsidRDefault="001F540A" w:rsidP="001F540A">
            <w:pPr>
              <w:jc w:val="center"/>
              <w:rPr>
                <w:rFonts w:ascii="Times New Roman" w:hAnsi="Times New Roman"/>
                <w:b/>
                <w:sz w:val="26"/>
                <w:szCs w:val="26"/>
                <w:lang w:val="uz-Latn-UZ"/>
              </w:rPr>
            </w:pPr>
            <w:r w:rsidRPr="001F540A">
              <w:rPr>
                <w:rFonts w:ascii="Times New Roman" w:hAnsi="Times New Roman"/>
                <w:b/>
                <w:sz w:val="26"/>
                <w:szCs w:val="26"/>
                <w:lang w:val="uz-Latn-UZ"/>
              </w:rPr>
              <w:t xml:space="preserve">THE  </w:t>
            </w:r>
          </w:p>
        </w:tc>
        <w:tc>
          <w:tcPr>
            <w:tcW w:w="2053" w:type="dxa"/>
            <w:vAlign w:val="center"/>
            <w:hideMark/>
          </w:tcPr>
          <w:p w14:paraId="0B8FA8ED" w14:textId="77777777" w:rsidR="001F540A" w:rsidRPr="001F540A" w:rsidRDefault="001F540A" w:rsidP="001F540A">
            <w:pPr>
              <w:jc w:val="center"/>
              <w:rPr>
                <w:rFonts w:ascii="Times New Roman" w:hAnsi="Times New Roman"/>
                <w:b/>
                <w:sz w:val="26"/>
                <w:szCs w:val="26"/>
                <w:lang w:val="uz-Latn-UZ"/>
              </w:rPr>
            </w:pPr>
            <w:r w:rsidRPr="001F540A">
              <w:rPr>
                <w:rFonts w:ascii="Times New Roman" w:hAnsi="Times New Roman"/>
                <w:b/>
                <w:sz w:val="26"/>
                <w:szCs w:val="26"/>
                <w:lang w:val="uz-Latn-UZ"/>
              </w:rPr>
              <w:t>O‘quv dasturidagi mavzu nomi</w:t>
            </w:r>
          </w:p>
        </w:tc>
        <w:tc>
          <w:tcPr>
            <w:tcW w:w="2202" w:type="dxa"/>
            <w:vAlign w:val="center"/>
            <w:hideMark/>
          </w:tcPr>
          <w:p w14:paraId="215051DC" w14:textId="77777777" w:rsidR="001F540A" w:rsidRPr="001F540A" w:rsidRDefault="001F540A" w:rsidP="001F540A">
            <w:pPr>
              <w:jc w:val="center"/>
              <w:rPr>
                <w:rFonts w:ascii="Times New Roman" w:hAnsi="Times New Roman"/>
                <w:b/>
                <w:sz w:val="26"/>
                <w:szCs w:val="26"/>
                <w:lang w:val="uz-Latn-UZ"/>
              </w:rPr>
            </w:pPr>
            <w:r w:rsidRPr="001F540A">
              <w:rPr>
                <w:rFonts w:ascii="Times New Roman" w:hAnsi="Times New Roman"/>
                <w:b/>
                <w:sz w:val="26"/>
                <w:szCs w:val="26"/>
                <w:lang w:val="uz-Latn-UZ"/>
              </w:rPr>
              <w:t>Kiritlgan qo‘shimcha va o‘zgartirishlar</w:t>
            </w:r>
          </w:p>
        </w:tc>
        <w:tc>
          <w:tcPr>
            <w:tcW w:w="2330" w:type="dxa"/>
            <w:vAlign w:val="center"/>
            <w:hideMark/>
          </w:tcPr>
          <w:p w14:paraId="21611C85" w14:textId="77777777" w:rsidR="001F540A" w:rsidRPr="001F540A" w:rsidRDefault="001F540A" w:rsidP="001F540A">
            <w:pPr>
              <w:jc w:val="center"/>
              <w:rPr>
                <w:rFonts w:ascii="Times New Roman" w:hAnsi="Times New Roman"/>
                <w:b/>
                <w:sz w:val="26"/>
                <w:szCs w:val="26"/>
                <w:lang w:val="uz-Latn-UZ"/>
              </w:rPr>
            </w:pPr>
            <w:r w:rsidRPr="001F540A">
              <w:rPr>
                <w:rFonts w:ascii="Times New Roman" w:hAnsi="Times New Roman"/>
                <w:b/>
                <w:sz w:val="26"/>
                <w:szCs w:val="26"/>
                <w:lang w:val="uz-Latn-UZ"/>
              </w:rPr>
              <w:t>Havolalar:</w:t>
            </w:r>
          </w:p>
        </w:tc>
      </w:tr>
      <w:tr w:rsidR="005415A7" w:rsidRPr="00F5223C" w14:paraId="7A7F24CB" w14:textId="77777777" w:rsidTr="001F540A">
        <w:tc>
          <w:tcPr>
            <w:tcW w:w="392" w:type="dxa"/>
            <w:vAlign w:val="center"/>
          </w:tcPr>
          <w:p w14:paraId="1D4EC2F3" w14:textId="77777777" w:rsidR="005415A7" w:rsidRPr="001F540A" w:rsidRDefault="005415A7" w:rsidP="001F540A">
            <w:pPr>
              <w:jc w:val="center"/>
              <w:rPr>
                <w:rFonts w:ascii="Times New Roman" w:hAnsi="Times New Roman"/>
                <w:b/>
                <w:lang w:val="uz-Cyrl-UZ"/>
              </w:rPr>
            </w:pPr>
            <w:r w:rsidRPr="001F540A">
              <w:rPr>
                <w:rFonts w:ascii="Times New Roman" w:hAnsi="Times New Roman"/>
                <w:b/>
                <w:lang w:val="uz-Cyrl-UZ"/>
              </w:rPr>
              <w:t>1</w:t>
            </w:r>
          </w:p>
        </w:tc>
        <w:tc>
          <w:tcPr>
            <w:tcW w:w="1438" w:type="dxa"/>
            <w:vAlign w:val="center"/>
          </w:tcPr>
          <w:p w14:paraId="2DB88944" w14:textId="11115AE9" w:rsidR="005415A7" w:rsidRPr="003434C9" w:rsidRDefault="005415A7" w:rsidP="003434C9">
            <w:pPr>
              <w:jc w:val="center"/>
              <w:rPr>
                <w:rFonts w:ascii="Times New Roman" w:hAnsi="Times New Roman"/>
                <w:bCs/>
                <w:color w:val="000000"/>
                <w:lang w:val="en-US"/>
              </w:rPr>
            </w:pPr>
            <w:r w:rsidRPr="005415A7">
              <w:rPr>
                <w:rFonts w:ascii="Times New Roman" w:hAnsi="Times New Roman"/>
                <w:lang w:val="uz-Cyrl-UZ"/>
              </w:rPr>
              <w:t xml:space="preserve">University of </w:t>
            </w:r>
            <w:r w:rsidR="003434C9">
              <w:rPr>
                <w:rFonts w:ascii="Times New Roman" w:hAnsi="Times New Roman"/>
                <w:lang w:val="en-US"/>
              </w:rPr>
              <w:t>Calcutta</w:t>
            </w:r>
          </w:p>
        </w:tc>
        <w:tc>
          <w:tcPr>
            <w:tcW w:w="742" w:type="dxa"/>
            <w:vAlign w:val="center"/>
          </w:tcPr>
          <w:p w14:paraId="1B76D371" w14:textId="320AF2DF" w:rsidR="005415A7" w:rsidRPr="00D723E4" w:rsidRDefault="00D723E4" w:rsidP="001F540A">
            <w:pPr>
              <w:jc w:val="center"/>
              <w:rPr>
                <w:rFonts w:ascii="Times New Roman" w:hAnsi="Times New Roman"/>
                <w:bCs/>
                <w:color w:val="000000"/>
                <w:lang w:val="en-US"/>
              </w:rPr>
            </w:pPr>
            <w:r>
              <w:rPr>
                <w:bCs/>
                <w:color w:val="000000"/>
                <w:lang w:val="en-US"/>
              </w:rPr>
              <w:t>771</w:t>
            </w:r>
          </w:p>
        </w:tc>
        <w:tc>
          <w:tcPr>
            <w:tcW w:w="728" w:type="dxa"/>
            <w:vAlign w:val="center"/>
          </w:tcPr>
          <w:p w14:paraId="389A5272" w14:textId="6BCDDF2A" w:rsidR="005415A7" w:rsidRPr="001F540A" w:rsidRDefault="00D723E4" w:rsidP="001F540A">
            <w:pPr>
              <w:jc w:val="center"/>
              <w:rPr>
                <w:rFonts w:ascii="Times New Roman" w:hAnsi="Times New Roman"/>
                <w:bCs/>
                <w:lang w:val="uz-Cyrl-UZ"/>
              </w:rPr>
            </w:pPr>
            <w:r>
              <w:rPr>
                <w:bCs/>
                <w:lang w:val="en-US"/>
              </w:rPr>
              <w:t>780</w:t>
            </w:r>
          </w:p>
        </w:tc>
        <w:tc>
          <w:tcPr>
            <w:tcW w:w="2053" w:type="dxa"/>
          </w:tcPr>
          <w:p w14:paraId="45978583" w14:textId="77777777" w:rsidR="006E4BEC" w:rsidRPr="006E4BEC" w:rsidRDefault="006E4BEC" w:rsidP="006E4BEC">
            <w:pPr>
              <w:ind w:firstLine="109"/>
              <w:jc w:val="both"/>
              <w:rPr>
                <w:rFonts w:ascii="Times New Roman" w:hAnsi="Times New Roman"/>
                <w:lang w:val="uz-Cyrl-UZ"/>
              </w:rPr>
            </w:pPr>
            <w:r w:rsidRPr="006E4BEC">
              <w:rPr>
                <w:rFonts w:ascii="Times New Roman" w:hAnsi="Times New Roman"/>
                <w:b/>
                <w:bCs/>
                <w:lang w:val="uz-Cyrl-UZ"/>
              </w:rPr>
              <w:t xml:space="preserve">5-Mavzu:  </w:t>
            </w:r>
            <w:r w:rsidRPr="006E4BEC">
              <w:rPr>
                <w:rFonts w:ascii="Times New Roman" w:hAnsi="Times New Roman"/>
                <w:lang w:val="uz-Cyrl-UZ"/>
              </w:rPr>
              <w:t>Pillachilik klasterlarini rivojlantirishda agrotexnik tadbirlarni qo‘llashning ahamiyati</w:t>
            </w:r>
          </w:p>
          <w:p w14:paraId="1359A254" w14:textId="1537C967" w:rsidR="005415A7" w:rsidRPr="001F540A" w:rsidRDefault="005415A7" w:rsidP="001F540A">
            <w:pPr>
              <w:ind w:firstLine="109"/>
              <w:jc w:val="both"/>
              <w:rPr>
                <w:rFonts w:ascii="Times New Roman" w:hAnsi="Times New Roman"/>
                <w:bCs/>
                <w:lang w:val="uz-Cyrl-UZ"/>
              </w:rPr>
            </w:pPr>
          </w:p>
        </w:tc>
        <w:tc>
          <w:tcPr>
            <w:tcW w:w="2202" w:type="dxa"/>
          </w:tcPr>
          <w:p w14:paraId="0DC02B29" w14:textId="77777777" w:rsidR="006E4BEC" w:rsidRDefault="006E4BEC" w:rsidP="006E4BEC">
            <w:pPr>
              <w:jc w:val="both"/>
              <w:rPr>
                <w:rFonts w:ascii="Times New Roman" w:hAnsi="Times New Roman"/>
                <w:bCs/>
                <w:lang w:val="en-US"/>
              </w:rPr>
            </w:pPr>
          </w:p>
          <w:p w14:paraId="70B52BDB" w14:textId="56A68623" w:rsidR="005415A7" w:rsidRPr="00F11E69" w:rsidRDefault="00F11E69" w:rsidP="006E4BEC">
            <w:pPr>
              <w:jc w:val="both"/>
              <w:rPr>
                <w:rFonts w:ascii="Times New Roman" w:hAnsi="Times New Roman"/>
                <w:bCs/>
                <w:lang w:val="en-US"/>
              </w:rPr>
            </w:pPr>
            <w:r w:rsidRPr="00F11E69">
              <w:rPr>
                <w:rFonts w:ascii="Times New Roman" w:hAnsi="Times New Roman"/>
                <w:bCs/>
                <w:lang w:val="en-US"/>
              </w:rPr>
              <w:t>Silkworm Rearing (C.S.B. proposed model rearing house)</w:t>
            </w:r>
          </w:p>
        </w:tc>
        <w:tc>
          <w:tcPr>
            <w:tcW w:w="2330" w:type="dxa"/>
            <w:vAlign w:val="center"/>
          </w:tcPr>
          <w:p w14:paraId="1B03C3E7" w14:textId="7B8E08A6" w:rsidR="005415A7" w:rsidRPr="001F540A" w:rsidRDefault="00D723E4" w:rsidP="001F540A">
            <w:pPr>
              <w:jc w:val="center"/>
              <w:rPr>
                <w:rFonts w:ascii="Times New Roman" w:hAnsi="Times New Roman"/>
                <w:b/>
                <w:bCs/>
                <w:color w:val="2F5496"/>
                <w:lang w:val="uz-Cyrl-UZ"/>
              </w:rPr>
            </w:pPr>
            <w:r w:rsidRPr="00D723E4">
              <w:rPr>
                <w:rFonts w:ascii="Times New Roman" w:hAnsi="Times New Roman"/>
                <w:bCs/>
                <w:color w:val="2F5496"/>
                <w:lang w:val="uz-Cyrl-UZ"/>
              </w:rPr>
              <w:t>https://www.caluniv.ac.in/cbcs-ug/ug-files/UG-Sericulture.pdf</w:t>
            </w:r>
          </w:p>
        </w:tc>
      </w:tr>
      <w:tr w:rsidR="00E62FA2" w:rsidRPr="00F5223C" w14:paraId="688777E9" w14:textId="77777777" w:rsidTr="002B60D3">
        <w:trPr>
          <w:trHeight w:val="6357"/>
        </w:trPr>
        <w:tc>
          <w:tcPr>
            <w:tcW w:w="392" w:type="dxa"/>
            <w:vAlign w:val="center"/>
          </w:tcPr>
          <w:p w14:paraId="4CE314CC" w14:textId="77777777" w:rsidR="00E62FA2" w:rsidRPr="001F540A" w:rsidRDefault="00E62FA2" w:rsidP="001F540A">
            <w:pPr>
              <w:jc w:val="center"/>
              <w:rPr>
                <w:rFonts w:ascii="Times New Roman" w:hAnsi="Times New Roman"/>
                <w:b/>
                <w:lang w:val="uz-Cyrl-UZ"/>
              </w:rPr>
            </w:pPr>
            <w:r w:rsidRPr="001F540A">
              <w:rPr>
                <w:rFonts w:ascii="Times New Roman" w:hAnsi="Times New Roman"/>
                <w:b/>
                <w:lang w:val="uz-Cyrl-UZ"/>
              </w:rPr>
              <w:t>2</w:t>
            </w:r>
          </w:p>
          <w:p w14:paraId="7AB38291" w14:textId="165412B3" w:rsidR="00E62FA2" w:rsidRPr="001F540A" w:rsidRDefault="00E62FA2" w:rsidP="001F540A">
            <w:pPr>
              <w:jc w:val="center"/>
              <w:rPr>
                <w:rFonts w:ascii="Times New Roman" w:hAnsi="Times New Roman"/>
                <w:b/>
                <w:lang w:val="uz-Cyrl-UZ"/>
              </w:rPr>
            </w:pPr>
          </w:p>
        </w:tc>
        <w:tc>
          <w:tcPr>
            <w:tcW w:w="1438" w:type="dxa"/>
            <w:vMerge w:val="restart"/>
            <w:vAlign w:val="center"/>
          </w:tcPr>
          <w:p w14:paraId="2B14AF89" w14:textId="77777777" w:rsidR="00E62FA2" w:rsidRPr="001F540A" w:rsidRDefault="00E62FA2" w:rsidP="001F540A">
            <w:pPr>
              <w:jc w:val="center"/>
              <w:rPr>
                <w:rFonts w:ascii="Times New Roman" w:hAnsi="Times New Roman"/>
                <w:bCs/>
                <w:color w:val="000000"/>
                <w:lang w:val="en-US"/>
              </w:rPr>
            </w:pPr>
            <w:r w:rsidRPr="003B68B3">
              <w:rPr>
                <w:rFonts w:ascii="Times New Roman" w:hAnsi="Times New Roman"/>
                <w:bCs/>
                <w:color w:val="000000"/>
                <w:lang w:val="en-US"/>
              </w:rPr>
              <w:t xml:space="preserve">University of Mysore </w:t>
            </w:r>
            <w:proofErr w:type="spellStart"/>
            <w:r w:rsidRPr="003B68B3">
              <w:rPr>
                <w:rFonts w:ascii="Times New Roman" w:hAnsi="Times New Roman"/>
                <w:bCs/>
                <w:color w:val="000000"/>
                <w:lang w:val="en-US"/>
              </w:rPr>
              <w:t>Hindiston</w:t>
            </w:r>
            <w:proofErr w:type="spellEnd"/>
          </w:p>
          <w:p w14:paraId="53A4FA92" w14:textId="4FB6F2DC" w:rsidR="00E62FA2" w:rsidRPr="001F540A" w:rsidRDefault="00E62FA2" w:rsidP="003B68B3">
            <w:pPr>
              <w:autoSpaceDE w:val="0"/>
              <w:autoSpaceDN w:val="0"/>
              <w:adjustRightInd w:val="0"/>
              <w:spacing w:line="276" w:lineRule="auto"/>
              <w:jc w:val="center"/>
              <w:rPr>
                <w:rFonts w:ascii="Times New Roman" w:hAnsi="Times New Roman"/>
                <w:bCs/>
                <w:color w:val="000000"/>
                <w:lang w:val="en-US"/>
              </w:rPr>
            </w:pPr>
          </w:p>
        </w:tc>
        <w:tc>
          <w:tcPr>
            <w:tcW w:w="742" w:type="dxa"/>
            <w:vMerge w:val="restart"/>
            <w:vAlign w:val="center"/>
          </w:tcPr>
          <w:p w14:paraId="7B2DA3A7" w14:textId="6B10B90B" w:rsidR="00E62FA2" w:rsidRPr="001F540A" w:rsidRDefault="00E62FA2" w:rsidP="001F540A">
            <w:pPr>
              <w:jc w:val="center"/>
              <w:rPr>
                <w:rFonts w:ascii="Times New Roman" w:hAnsi="Times New Roman"/>
                <w:bCs/>
                <w:color w:val="000000"/>
                <w:lang w:val="uz-Cyrl-UZ"/>
              </w:rPr>
            </w:pPr>
            <w:r w:rsidRPr="001F540A">
              <w:rPr>
                <w:rFonts w:ascii="Times New Roman" w:hAnsi="Times New Roman"/>
                <w:bCs/>
                <w:color w:val="000000"/>
                <w:lang w:val="uz-Cyrl-UZ"/>
              </w:rPr>
              <w:t>675</w:t>
            </w:r>
          </w:p>
        </w:tc>
        <w:tc>
          <w:tcPr>
            <w:tcW w:w="728" w:type="dxa"/>
            <w:vMerge w:val="restart"/>
            <w:vAlign w:val="center"/>
          </w:tcPr>
          <w:p w14:paraId="20EC3E19" w14:textId="3C95BC3D" w:rsidR="00E62FA2" w:rsidRPr="001F540A" w:rsidRDefault="00E62FA2" w:rsidP="001F540A">
            <w:pPr>
              <w:jc w:val="center"/>
              <w:rPr>
                <w:rFonts w:ascii="Times New Roman" w:hAnsi="Times New Roman"/>
                <w:bCs/>
                <w:lang w:val="uz-Cyrl-UZ"/>
              </w:rPr>
            </w:pPr>
            <w:r w:rsidRPr="001F540A">
              <w:rPr>
                <w:rFonts w:ascii="Times New Roman" w:hAnsi="Times New Roman"/>
                <w:bCs/>
                <w:lang w:val="uz-Cyrl-UZ"/>
              </w:rPr>
              <w:t>601</w:t>
            </w:r>
          </w:p>
        </w:tc>
        <w:tc>
          <w:tcPr>
            <w:tcW w:w="2053" w:type="dxa"/>
            <w:vMerge w:val="restart"/>
          </w:tcPr>
          <w:p w14:paraId="2D0F73A9" w14:textId="77777777" w:rsidR="00E62FA2" w:rsidRDefault="00E62FA2" w:rsidP="001F540A">
            <w:pPr>
              <w:ind w:firstLine="109"/>
              <w:jc w:val="both"/>
              <w:rPr>
                <w:rFonts w:ascii="Times New Roman" w:hAnsi="Times New Roman"/>
                <w:lang w:val="uz-Cyrl-UZ"/>
              </w:rPr>
            </w:pPr>
          </w:p>
          <w:p w14:paraId="44D4E001" w14:textId="77777777" w:rsidR="00E62FA2" w:rsidRDefault="00E62FA2" w:rsidP="001F540A">
            <w:pPr>
              <w:ind w:firstLine="109"/>
              <w:jc w:val="both"/>
              <w:rPr>
                <w:rFonts w:ascii="Times New Roman" w:hAnsi="Times New Roman"/>
                <w:lang w:val="uz-Cyrl-UZ"/>
              </w:rPr>
            </w:pPr>
          </w:p>
          <w:p w14:paraId="35A25663" w14:textId="77777777" w:rsidR="00E62FA2" w:rsidRDefault="00E62FA2" w:rsidP="001F540A">
            <w:pPr>
              <w:ind w:firstLine="109"/>
              <w:jc w:val="both"/>
              <w:rPr>
                <w:rFonts w:ascii="Times New Roman" w:hAnsi="Times New Roman"/>
                <w:lang w:val="uz-Cyrl-UZ"/>
              </w:rPr>
            </w:pPr>
          </w:p>
          <w:p w14:paraId="011D7A05" w14:textId="77777777" w:rsidR="00E62FA2" w:rsidRPr="001F540A" w:rsidRDefault="00E62FA2" w:rsidP="001F540A">
            <w:pPr>
              <w:ind w:firstLine="109"/>
              <w:jc w:val="both"/>
              <w:rPr>
                <w:rFonts w:ascii="Times New Roman" w:hAnsi="Times New Roman"/>
                <w:bCs/>
                <w:lang w:val="uz-Cyrl-UZ"/>
              </w:rPr>
            </w:pPr>
            <w:r w:rsidRPr="00E62FA2">
              <w:rPr>
                <w:rFonts w:ascii="Times New Roman" w:hAnsi="Times New Roman"/>
                <w:b/>
                <w:lang w:val="uz-Cyrl-UZ"/>
              </w:rPr>
              <w:t>6-Mavzu:</w:t>
            </w:r>
            <w:r w:rsidRPr="003B68B3">
              <w:rPr>
                <w:rFonts w:ascii="Times New Roman" w:hAnsi="Times New Roman"/>
                <w:lang w:val="uz-Cyrl-UZ"/>
              </w:rPr>
              <w:t xml:space="preserve">  Pillachilik klasterlarida pillalarga dastlabki ishlov berish jarayonlarini ahamiyati</w:t>
            </w:r>
          </w:p>
          <w:p w14:paraId="5E0A3119" w14:textId="77777777" w:rsidR="00E62FA2" w:rsidRDefault="00E62FA2" w:rsidP="00E62FA2">
            <w:pPr>
              <w:jc w:val="both"/>
              <w:rPr>
                <w:rFonts w:ascii="Times New Roman" w:hAnsi="Times New Roman"/>
                <w:bCs/>
                <w:lang w:val="uz-Cyrl-UZ"/>
              </w:rPr>
            </w:pPr>
          </w:p>
          <w:p w14:paraId="71E2DC86" w14:textId="77777777" w:rsidR="00E62FA2" w:rsidRDefault="00E62FA2" w:rsidP="00E62FA2">
            <w:pPr>
              <w:ind w:firstLine="109"/>
              <w:jc w:val="both"/>
              <w:rPr>
                <w:rFonts w:ascii="Times New Roman" w:hAnsi="Times New Roman"/>
                <w:bCs/>
                <w:lang w:val="uz-Cyrl-UZ"/>
              </w:rPr>
            </w:pPr>
          </w:p>
          <w:p w14:paraId="2732E59C" w14:textId="77777777" w:rsidR="00E62FA2" w:rsidRDefault="00E62FA2" w:rsidP="00E62FA2">
            <w:pPr>
              <w:ind w:firstLine="109"/>
              <w:jc w:val="both"/>
              <w:rPr>
                <w:rFonts w:ascii="Times New Roman" w:hAnsi="Times New Roman"/>
                <w:bCs/>
                <w:lang w:val="uz-Cyrl-UZ"/>
              </w:rPr>
            </w:pPr>
          </w:p>
          <w:p w14:paraId="669F5EEC" w14:textId="77777777" w:rsidR="00E62FA2" w:rsidRDefault="00E62FA2" w:rsidP="00E62FA2">
            <w:pPr>
              <w:ind w:firstLine="109"/>
              <w:jc w:val="both"/>
              <w:rPr>
                <w:rFonts w:ascii="Times New Roman" w:hAnsi="Times New Roman"/>
                <w:bCs/>
                <w:lang w:val="uz-Cyrl-UZ"/>
              </w:rPr>
            </w:pPr>
          </w:p>
          <w:p w14:paraId="0B0967FE" w14:textId="77777777" w:rsidR="00E62FA2" w:rsidRDefault="00E62FA2" w:rsidP="00E62FA2">
            <w:pPr>
              <w:ind w:firstLine="109"/>
              <w:jc w:val="both"/>
              <w:rPr>
                <w:rFonts w:ascii="Times New Roman" w:hAnsi="Times New Roman"/>
                <w:bCs/>
                <w:lang w:val="uz-Cyrl-UZ"/>
              </w:rPr>
            </w:pPr>
          </w:p>
          <w:p w14:paraId="02E7301A" w14:textId="77777777" w:rsidR="00E62FA2" w:rsidRDefault="00E62FA2" w:rsidP="00E62FA2">
            <w:pPr>
              <w:ind w:firstLine="109"/>
              <w:jc w:val="both"/>
              <w:rPr>
                <w:rFonts w:ascii="Times New Roman" w:hAnsi="Times New Roman"/>
                <w:bCs/>
                <w:lang w:val="uz-Cyrl-UZ"/>
              </w:rPr>
            </w:pPr>
          </w:p>
          <w:p w14:paraId="7A2D0B17" w14:textId="77777777" w:rsidR="00E62FA2" w:rsidRDefault="00E62FA2" w:rsidP="00E62FA2">
            <w:pPr>
              <w:ind w:firstLine="109"/>
              <w:jc w:val="both"/>
              <w:rPr>
                <w:rFonts w:ascii="Times New Roman" w:hAnsi="Times New Roman"/>
                <w:bCs/>
                <w:lang w:val="uz-Cyrl-UZ"/>
              </w:rPr>
            </w:pPr>
          </w:p>
          <w:p w14:paraId="0DE97D18" w14:textId="5095DAF5" w:rsidR="00E62FA2" w:rsidRPr="00E62FA2" w:rsidRDefault="00E62FA2" w:rsidP="00E62FA2">
            <w:pPr>
              <w:jc w:val="both"/>
              <w:rPr>
                <w:rFonts w:ascii="Times New Roman" w:hAnsi="Times New Roman"/>
                <w:bCs/>
                <w:lang w:val="uz-Cyrl-UZ"/>
              </w:rPr>
            </w:pPr>
            <w:r w:rsidRPr="00E62FA2">
              <w:rPr>
                <w:rFonts w:ascii="Times New Roman" w:hAnsi="Times New Roman"/>
                <w:b/>
                <w:bCs/>
                <w:lang w:val="uz-Cyrl-UZ"/>
              </w:rPr>
              <w:t>1</w:t>
            </w:r>
            <w:r w:rsidR="00AB0DA5">
              <w:rPr>
                <w:rFonts w:ascii="Times New Roman" w:hAnsi="Times New Roman"/>
                <w:b/>
                <w:bCs/>
                <w:lang w:val="uz-Cyrl-UZ"/>
              </w:rPr>
              <w:t>0</w:t>
            </w:r>
            <w:r w:rsidRPr="00E62FA2">
              <w:rPr>
                <w:rFonts w:ascii="Times New Roman" w:hAnsi="Times New Roman"/>
                <w:b/>
                <w:bCs/>
                <w:lang w:val="uz-Cyrl-UZ"/>
              </w:rPr>
              <w:t>-Mavzu:</w:t>
            </w:r>
            <w:r w:rsidRPr="00E62FA2">
              <w:rPr>
                <w:rFonts w:ascii="Times New Roman" w:hAnsi="Times New Roman"/>
                <w:bCs/>
                <w:lang w:val="uz-Cyrl-UZ"/>
              </w:rPr>
              <w:t xml:space="preserve"> </w:t>
            </w:r>
            <w:proofErr w:type="spellStart"/>
            <w:r w:rsidRPr="00E62FA2">
              <w:rPr>
                <w:rFonts w:ascii="Times New Roman" w:hAnsi="Times New Roman"/>
                <w:lang w:val="en-US"/>
              </w:rPr>
              <w:t>Xom</w:t>
            </w:r>
            <w:proofErr w:type="spellEnd"/>
            <w:r w:rsidRPr="00E62FA2">
              <w:rPr>
                <w:rFonts w:ascii="Times New Roman" w:hAnsi="Times New Roman"/>
                <w:lang w:val="en-US"/>
              </w:rPr>
              <w:t xml:space="preserve"> </w:t>
            </w:r>
            <w:proofErr w:type="spellStart"/>
            <w:r w:rsidRPr="00E62FA2">
              <w:rPr>
                <w:rFonts w:ascii="Times New Roman" w:hAnsi="Times New Roman"/>
                <w:lang w:val="en-US"/>
              </w:rPr>
              <w:t>ipak</w:t>
            </w:r>
            <w:proofErr w:type="spellEnd"/>
            <w:r w:rsidRPr="00E62FA2">
              <w:rPr>
                <w:rFonts w:ascii="Times New Roman" w:hAnsi="Times New Roman"/>
                <w:lang w:val="en-US"/>
              </w:rPr>
              <w:t xml:space="preserve"> </w:t>
            </w:r>
            <w:proofErr w:type="spellStart"/>
            <w:r w:rsidRPr="00E62FA2">
              <w:rPr>
                <w:rFonts w:ascii="Times New Roman" w:hAnsi="Times New Roman"/>
                <w:lang w:val="en-US"/>
              </w:rPr>
              <w:t>sifatini</w:t>
            </w:r>
            <w:proofErr w:type="spellEnd"/>
            <w:r w:rsidRPr="00E62FA2">
              <w:rPr>
                <w:rFonts w:ascii="Times New Roman" w:hAnsi="Times New Roman"/>
                <w:lang w:val="en-US"/>
              </w:rPr>
              <w:t xml:space="preserve"> </w:t>
            </w:r>
            <w:r w:rsidRPr="00E62FA2">
              <w:rPr>
                <w:rFonts w:ascii="Times New Roman" w:hAnsi="Times New Roman"/>
                <w:lang w:val="uz-Cyrl-UZ"/>
              </w:rPr>
              <w:t>oshirish choralari</w:t>
            </w:r>
          </w:p>
          <w:p w14:paraId="5170ADA0" w14:textId="77777777" w:rsidR="00E62FA2" w:rsidRPr="00E62FA2" w:rsidRDefault="00E62FA2" w:rsidP="00E62FA2">
            <w:pPr>
              <w:ind w:firstLine="109"/>
              <w:jc w:val="both"/>
              <w:rPr>
                <w:rFonts w:ascii="Times New Roman" w:hAnsi="Times New Roman"/>
                <w:bCs/>
                <w:lang w:val="uz-Cyrl-UZ"/>
              </w:rPr>
            </w:pPr>
            <w:proofErr w:type="spellStart"/>
            <w:r w:rsidRPr="00E62FA2">
              <w:rPr>
                <w:rFonts w:ascii="Times New Roman" w:hAnsi="Times New Roman"/>
                <w:lang w:val="en-US"/>
              </w:rPr>
              <w:t>Xom</w:t>
            </w:r>
            <w:proofErr w:type="spellEnd"/>
            <w:r w:rsidRPr="00E62FA2">
              <w:rPr>
                <w:rFonts w:ascii="Times New Roman" w:hAnsi="Times New Roman"/>
                <w:lang w:val="en-US"/>
              </w:rPr>
              <w:t xml:space="preserve"> </w:t>
            </w:r>
            <w:proofErr w:type="spellStart"/>
            <w:r w:rsidRPr="00E62FA2">
              <w:rPr>
                <w:rFonts w:ascii="Times New Roman" w:hAnsi="Times New Roman"/>
                <w:lang w:val="en-US"/>
              </w:rPr>
              <w:t>ipakka</w:t>
            </w:r>
            <w:proofErr w:type="spellEnd"/>
            <w:r w:rsidRPr="00E62FA2">
              <w:rPr>
                <w:rFonts w:ascii="Times New Roman" w:hAnsi="Times New Roman"/>
                <w:lang w:val="en-US"/>
              </w:rPr>
              <w:t xml:space="preserve"> </w:t>
            </w:r>
            <w:proofErr w:type="gramStart"/>
            <w:r w:rsidRPr="00E62FA2">
              <w:rPr>
                <w:rFonts w:ascii="Times New Roman" w:hAnsi="Times New Roman"/>
                <w:lang w:val="en-US"/>
              </w:rPr>
              <w:t>b</w:t>
            </w:r>
            <w:r w:rsidRPr="00E62FA2">
              <w:rPr>
                <w:rFonts w:ascii="Times New Roman" w:hAnsi="Times New Roman"/>
                <w:lang w:val="uz-Cyrl-UZ"/>
              </w:rPr>
              <w:t>o‘</w:t>
            </w:r>
            <w:proofErr w:type="gramEnd"/>
            <w:r w:rsidRPr="00E62FA2">
              <w:rPr>
                <w:rFonts w:ascii="Times New Roman" w:hAnsi="Times New Roman"/>
                <w:lang w:val="uz-Cyrl-UZ"/>
              </w:rPr>
              <w:t>lgan talablar. Xom ipak sifatiga ta’sir etuvchi omillar</w:t>
            </w:r>
          </w:p>
          <w:p w14:paraId="6AC1BDE5" w14:textId="77777777" w:rsidR="00E62FA2" w:rsidRPr="00E62FA2" w:rsidRDefault="00E62FA2" w:rsidP="00E62FA2">
            <w:pPr>
              <w:ind w:firstLine="109"/>
              <w:jc w:val="both"/>
              <w:rPr>
                <w:rFonts w:ascii="Times New Roman" w:hAnsi="Times New Roman"/>
                <w:lang w:val="uz-Cyrl-UZ"/>
              </w:rPr>
            </w:pPr>
          </w:p>
          <w:p w14:paraId="18DA795E" w14:textId="77777777" w:rsidR="00E62FA2" w:rsidRPr="00E62FA2" w:rsidRDefault="00E62FA2" w:rsidP="003B68B3">
            <w:pPr>
              <w:ind w:firstLine="109"/>
              <w:jc w:val="both"/>
              <w:rPr>
                <w:rFonts w:ascii="Times New Roman" w:hAnsi="Times New Roman"/>
                <w:bCs/>
                <w:lang w:val="uz-Cyrl-UZ"/>
              </w:rPr>
            </w:pPr>
          </w:p>
          <w:p w14:paraId="106EC585" w14:textId="77777777" w:rsidR="00E62FA2" w:rsidRPr="00E62FA2" w:rsidRDefault="00E62FA2" w:rsidP="003B68B3">
            <w:pPr>
              <w:ind w:firstLine="109"/>
              <w:jc w:val="both"/>
              <w:rPr>
                <w:rFonts w:ascii="Times New Roman" w:hAnsi="Times New Roman"/>
                <w:bCs/>
                <w:lang w:val="uz-Cyrl-UZ"/>
              </w:rPr>
            </w:pPr>
          </w:p>
          <w:p w14:paraId="049C45E7" w14:textId="77777777" w:rsidR="00E62FA2" w:rsidRDefault="00E62FA2" w:rsidP="003B68B3">
            <w:pPr>
              <w:ind w:firstLine="109"/>
              <w:jc w:val="both"/>
              <w:rPr>
                <w:rFonts w:ascii="Times New Roman" w:hAnsi="Times New Roman"/>
                <w:bCs/>
                <w:lang w:val="uz-Cyrl-UZ"/>
              </w:rPr>
            </w:pPr>
          </w:p>
          <w:p w14:paraId="5F3F51B2" w14:textId="77777777" w:rsidR="00E62FA2" w:rsidRDefault="00E62FA2" w:rsidP="003B68B3">
            <w:pPr>
              <w:ind w:firstLine="109"/>
              <w:jc w:val="both"/>
              <w:rPr>
                <w:rFonts w:ascii="Times New Roman" w:hAnsi="Times New Roman"/>
                <w:bCs/>
                <w:lang w:val="uz-Cyrl-UZ"/>
              </w:rPr>
            </w:pPr>
          </w:p>
          <w:p w14:paraId="1B2E0231" w14:textId="77777777" w:rsidR="00E62FA2" w:rsidRDefault="00E62FA2" w:rsidP="003B68B3">
            <w:pPr>
              <w:ind w:firstLine="109"/>
              <w:jc w:val="both"/>
              <w:rPr>
                <w:rFonts w:ascii="Times New Roman" w:hAnsi="Times New Roman"/>
                <w:bCs/>
                <w:lang w:val="uz-Cyrl-UZ"/>
              </w:rPr>
            </w:pPr>
          </w:p>
          <w:p w14:paraId="4F16D430" w14:textId="77777777" w:rsidR="00E62FA2" w:rsidRDefault="00E62FA2" w:rsidP="003B68B3">
            <w:pPr>
              <w:ind w:firstLine="109"/>
              <w:jc w:val="both"/>
              <w:rPr>
                <w:rFonts w:ascii="Times New Roman" w:hAnsi="Times New Roman"/>
                <w:bCs/>
                <w:lang w:val="uz-Cyrl-UZ"/>
              </w:rPr>
            </w:pPr>
          </w:p>
          <w:p w14:paraId="39D70CBB" w14:textId="77777777" w:rsidR="00E62FA2" w:rsidRDefault="00E62FA2" w:rsidP="003B68B3">
            <w:pPr>
              <w:ind w:firstLine="109"/>
              <w:jc w:val="both"/>
              <w:rPr>
                <w:rFonts w:ascii="Times New Roman" w:hAnsi="Times New Roman"/>
                <w:bCs/>
                <w:lang w:val="uz-Cyrl-UZ"/>
              </w:rPr>
            </w:pPr>
          </w:p>
          <w:p w14:paraId="0A102CDE" w14:textId="77777777" w:rsidR="00E62FA2" w:rsidRDefault="00E62FA2" w:rsidP="003B68B3">
            <w:pPr>
              <w:ind w:firstLine="109"/>
              <w:jc w:val="both"/>
              <w:rPr>
                <w:rFonts w:ascii="Times New Roman" w:hAnsi="Times New Roman"/>
                <w:bCs/>
                <w:lang w:val="uz-Cyrl-UZ"/>
              </w:rPr>
            </w:pPr>
          </w:p>
          <w:p w14:paraId="2995E657" w14:textId="77777777" w:rsidR="00E62FA2" w:rsidRDefault="00E62FA2" w:rsidP="003B68B3">
            <w:pPr>
              <w:ind w:firstLine="109"/>
              <w:jc w:val="both"/>
              <w:rPr>
                <w:rFonts w:ascii="Times New Roman" w:hAnsi="Times New Roman"/>
                <w:bCs/>
                <w:lang w:val="uz-Cyrl-UZ"/>
              </w:rPr>
            </w:pPr>
          </w:p>
          <w:p w14:paraId="76B25917" w14:textId="77777777" w:rsidR="00E62FA2" w:rsidRDefault="00E62FA2" w:rsidP="003B68B3">
            <w:pPr>
              <w:ind w:firstLine="109"/>
              <w:jc w:val="both"/>
              <w:rPr>
                <w:rFonts w:ascii="Times New Roman" w:hAnsi="Times New Roman"/>
                <w:bCs/>
                <w:lang w:val="uz-Cyrl-UZ"/>
              </w:rPr>
            </w:pPr>
          </w:p>
          <w:p w14:paraId="3310BE1E" w14:textId="77777777" w:rsidR="00E62FA2" w:rsidRDefault="00E62FA2" w:rsidP="003B68B3">
            <w:pPr>
              <w:ind w:firstLine="109"/>
              <w:jc w:val="both"/>
              <w:rPr>
                <w:rFonts w:ascii="Times New Roman" w:hAnsi="Times New Roman"/>
                <w:bCs/>
                <w:lang w:val="uz-Cyrl-UZ"/>
              </w:rPr>
            </w:pPr>
          </w:p>
          <w:p w14:paraId="5C3D6553" w14:textId="77777777" w:rsidR="00E62FA2" w:rsidRDefault="00E62FA2" w:rsidP="00E62FA2">
            <w:pPr>
              <w:jc w:val="both"/>
              <w:rPr>
                <w:rFonts w:ascii="Times New Roman" w:hAnsi="Times New Roman"/>
                <w:bCs/>
                <w:lang w:val="uz-Cyrl-UZ"/>
              </w:rPr>
            </w:pPr>
          </w:p>
          <w:p w14:paraId="62DEC0CB" w14:textId="64AA2FD4" w:rsidR="00E62FA2" w:rsidRPr="003B68B3" w:rsidRDefault="00E62FA2" w:rsidP="00E62FA2">
            <w:pPr>
              <w:jc w:val="both"/>
              <w:rPr>
                <w:rFonts w:ascii="Times New Roman" w:hAnsi="Times New Roman"/>
                <w:bCs/>
                <w:lang w:val="uz-Cyrl-UZ"/>
              </w:rPr>
            </w:pPr>
            <w:r w:rsidRPr="00E62FA2">
              <w:rPr>
                <w:rFonts w:ascii="Times New Roman" w:hAnsi="Times New Roman"/>
                <w:b/>
                <w:bCs/>
                <w:lang w:val="uz-Cyrl-UZ"/>
              </w:rPr>
              <w:t>1</w:t>
            </w:r>
            <w:r w:rsidR="00AB0DA5">
              <w:rPr>
                <w:rFonts w:ascii="Times New Roman" w:hAnsi="Times New Roman"/>
                <w:b/>
                <w:bCs/>
                <w:lang w:val="uz-Cyrl-UZ"/>
              </w:rPr>
              <w:t>2</w:t>
            </w:r>
            <w:r w:rsidRPr="00E62FA2">
              <w:rPr>
                <w:rFonts w:ascii="Times New Roman" w:hAnsi="Times New Roman"/>
                <w:b/>
                <w:bCs/>
                <w:lang w:val="uz-Cyrl-UZ"/>
              </w:rPr>
              <w:t>-Mavzu:</w:t>
            </w:r>
            <w:r w:rsidRPr="003B68B3">
              <w:rPr>
                <w:rFonts w:ascii="Times New Roman" w:hAnsi="Times New Roman"/>
                <w:bCs/>
                <w:lang w:val="uz-Cyrl-UZ"/>
              </w:rPr>
              <w:t xml:space="preserve"> </w:t>
            </w:r>
            <w:r w:rsidRPr="003B68B3">
              <w:rPr>
                <w:rFonts w:ascii="Times New Roman" w:hAnsi="Times New Roman"/>
                <w:lang w:val="uz-Cyrl-UZ"/>
              </w:rPr>
              <w:t>Pillachilik klasteri mahsulotlarini sifatli bo‘lishida ipak qurti naslchiligi va urug‘chiligining ahamiyati.</w:t>
            </w:r>
          </w:p>
          <w:p w14:paraId="06FAB8C8" w14:textId="77777777" w:rsidR="00E62FA2" w:rsidRDefault="00E62FA2" w:rsidP="003B68B3">
            <w:pPr>
              <w:ind w:firstLine="109"/>
              <w:jc w:val="both"/>
              <w:rPr>
                <w:rFonts w:ascii="Times New Roman" w:hAnsi="Times New Roman"/>
                <w:b/>
                <w:bCs/>
                <w:lang w:val="uz-Cyrl-UZ"/>
              </w:rPr>
            </w:pPr>
          </w:p>
          <w:p w14:paraId="5B8F8029" w14:textId="77777777" w:rsidR="00E62FA2" w:rsidRDefault="00E62FA2" w:rsidP="003B68B3">
            <w:pPr>
              <w:ind w:firstLine="109"/>
              <w:jc w:val="both"/>
              <w:rPr>
                <w:rFonts w:ascii="Times New Roman" w:hAnsi="Times New Roman"/>
                <w:b/>
                <w:bCs/>
                <w:lang w:val="uz-Cyrl-UZ"/>
              </w:rPr>
            </w:pPr>
          </w:p>
          <w:p w14:paraId="2B3484E1" w14:textId="77777777" w:rsidR="00E62FA2" w:rsidRDefault="00E62FA2" w:rsidP="003B68B3">
            <w:pPr>
              <w:ind w:firstLine="109"/>
              <w:jc w:val="both"/>
              <w:rPr>
                <w:rFonts w:ascii="Times New Roman" w:hAnsi="Times New Roman"/>
                <w:b/>
                <w:bCs/>
                <w:lang w:val="uz-Cyrl-UZ"/>
              </w:rPr>
            </w:pPr>
          </w:p>
          <w:p w14:paraId="2AD75D10" w14:textId="77777777" w:rsidR="00E62FA2" w:rsidRPr="001F540A" w:rsidRDefault="00E62FA2" w:rsidP="001F540A">
            <w:pPr>
              <w:ind w:firstLine="109"/>
              <w:jc w:val="both"/>
              <w:rPr>
                <w:rFonts w:ascii="Times New Roman" w:hAnsi="Times New Roman"/>
                <w:b/>
                <w:lang w:val="uz-Cyrl-UZ"/>
              </w:rPr>
            </w:pPr>
          </w:p>
          <w:p w14:paraId="2319F014" w14:textId="77777777" w:rsidR="00E62FA2" w:rsidRPr="001F540A" w:rsidRDefault="00E62FA2" w:rsidP="001F540A">
            <w:pPr>
              <w:ind w:firstLine="109"/>
              <w:jc w:val="both"/>
              <w:rPr>
                <w:rFonts w:ascii="Times New Roman" w:hAnsi="Times New Roman"/>
                <w:b/>
                <w:lang w:val="uz-Cyrl-UZ"/>
              </w:rPr>
            </w:pPr>
          </w:p>
          <w:p w14:paraId="351BEAC2" w14:textId="77777777" w:rsidR="00E62FA2" w:rsidRPr="001F540A" w:rsidRDefault="00E62FA2" w:rsidP="001F540A">
            <w:pPr>
              <w:ind w:firstLine="109"/>
              <w:jc w:val="both"/>
              <w:rPr>
                <w:rFonts w:ascii="Times New Roman" w:hAnsi="Times New Roman"/>
                <w:b/>
                <w:lang w:val="uz-Cyrl-UZ"/>
              </w:rPr>
            </w:pPr>
          </w:p>
          <w:p w14:paraId="0B09F6DC" w14:textId="77777777" w:rsidR="00E62FA2" w:rsidRPr="001F540A" w:rsidRDefault="00E62FA2" w:rsidP="001F540A">
            <w:pPr>
              <w:ind w:firstLine="109"/>
              <w:jc w:val="both"/>
              <w:rPr>
                <w:rFonts w:ascii="Times New Roman" w:hAnsi="Times New Roman"/>
                <w:b/>
                <w:lang w:val="uz-Cyrl-UZ"/>
              </w:rPr>
            </w:pPr>
          </w:p>
          <w:p w14:paraId="18501C5B" w14:textId="77777777" w:rsidR="00E62FA2" w:rsidRPr="001F540A" w:rsidRDefault="00E62FA2" w:rsidP="001F540A">
            <w:pPr>
              <w:ind w:firstLine="109"/>
              <w:jc w:val="both"/>
              <w:rPr>
                <w:rFonts w:ascii="Times New Roman" w:hAnsi="Times New Roman"/>
                <w:b/>
                <w:lang w:val="uz-Cyrl-UZ"/>
              </w:rPr>
            </w:pPr>
          </w:p>
          <w:p w14:paraId="545C9F02" w14:textId="77777777" w:rsidR="00E62FA2" w:rsidRPr="001F540A" w:rsidRDefault="00E62FA2" w:rsidP="001F540A">
            <w:pPr>
              <w:ind w:firstLine="109"/>
              <w:jc w:val="both"/>
              <w:rPr>
                <w:rFonts w:ascii="Times New Roman" w:hAnsi="Times New Roman"/>
                <w:b/>
                <w:lang w:val="uz-Cyrl-UZ"/>
              </w:rPr>
            </w:pPr>
          </w:p>
          <w:p w14:paraId="004CE24D" w14:textId="77777777" w:rsidR="00E62FA2" w:rsidRPr="001F540A" w:rsidRDefault="00E62FA2" w:rsidP="001F540A">
            <w:pPr>
              <w:ind w:firstLine="109"/>
              <w:jc w:val="both"/>
              <w:rPr>
                <w:rFonts w:ascii="Times New Roman" w:hAnsi="Times New Roman"/>
                <w:b/>
                <w:lang w:val="uz-Cyrl-UZ"/>
              </w:rPr>
            </w:pPr>
          </w:p>
          <w:p w14:paraId="20925DE5" w14:textId="77777777" w:rsidR="00E62FA2" w:rsidRPr="001F540A" w:rsidRDefault="00E62FA2" w:rsidP="001F540A">
            <w:pPr>
              <w:ind w:firstLine="109"/>
              <w:jc w:val="both"/>
              <w:rPr>
                <w:rFonts w:ascii="Times New Roman" w:hAnsi="Times New Roman"/>
                <w:b/>
                <w:lang w:val="uz-Cyrl-UZ"/>
              </w:rPr>
            </w:pPr>
          </w:p>
          <w:p w14:paraId="2A28DD55" w14:textId="77777777" w:rsidR="00E62FA2" w:rsidRPr="001F540A" w:rsidRDefault="00E62FA2" w:rsidP="001F540A">
            <w:pPr>
              <w:ind w:firstLine="109"/>
              <w:jc w:val="both"/>
              <w:rPr>
                <w:rFonts w:ascii="Times New Roman" w:hAnsi="Times New Roman"/>
                <w:b/>
                <w:lang w:val="uz-Cyrl-UZ"/>
              </w:rPr>
            </w:pPr>
          </w:p>
          <w:p w14:paraId="7CBFBE26" w14:textId="77777777" w:rsidR="00E62FA2" w:rsidRPr="001F540A" w:rsidRDefault="00E62FA2" w:rsidP="001F540A">
            <w:pPr>
              <w:ind w:firstLine="109"/>
              <w:jc w:val="both"/>
              <w:rPr>
                <w:rFonts w:ascii="Times New Roman" w:hAnsi="Times New Roman"/>
                <w:b/>
                <w:lang w:val="uz-Cyrl-UZ"/>
              </w:rPr>
            </w:pPr>
          </w:p>
          <w:p w14:paraId="62EEA174" w14:textId="77777777" w:rsidR="00E62FA2" w:rsidRPr="001F540A" w:rsidRDefault="00E62FA2" w:rsidP="001F540A">
            <w:pPr>
              <w:ind w:firstLine="109"/>
              <w:jc w:val="both"/>
              <w:rPr>
                <w:rFonts w:ascii="Times New Roman" w:hAnsi="Times New Roman"/>
                <w:b/>
                <w:lang w:val="uz-Cyrl-UZ"/>
              </w:rPr>
            </w:pPr>
          </w:p>
          <w:p w14:paraId="77B4BD79" w14:textId="77777777" w:rsidR="00E62FA2" w:rsidRPr="001F540A" w:rsidRDefault="00E62FA2" w:rsidP="001F540A">
            <w:pPr>
              <w:ind w:firstLine="109"/>
              <w:jc w:val="both"/>
              <w:rPr>
                <w:rFonts w:ascii="Times New Roman" w:hAnsi="Times New Roman"/>
                <w:b/>
                <w:lang w:val="uz-Cyrl-UZ"/>
              </w:rPr>
            </w:pPr>
          </w:p>
          <w:p w14:paraId="6BD5BF18" w14:textId="77777777" w:rsidR="00E62FA2" w:rsidRPr="001F540A" w:rsidRDefault="00E62FA2" w:rsidP="001F540A">
            <w:pPr>
              <w:ind w:firstLine="109"/>
              <w:jc w:val="both"/>
              <w:rPr>
                <w:rFonts w:ascii="Times New Roman" w:hAnsi="Times New Roman"/>
                <w:b/>
                <w:lang w:val="uz-Cyrl-UZ"/>
              </w:rPr>
            </w:pPr>
          </w:p>
          <w:p w14:paraId="0210EA8B" w14:textId="77777777" w:rsidR="00E62FA2" w:rsidRPr="001F540A" w:rsidRDefault="00E62FA2" w:rsidP="001F540A">
            <w:pPr>
              <w:ind w:firstLine="109"/>
              <w:jc w:val="both"/>
              <w:rPr>
                <w:rFonts w:ascii="Times New Roman" w:hAnsi="Times New Roman"/>
                <w:b/>
                <w:lang w:val="uz-Cyrl-UZ"/>
              </w:rPr>
            </w:pPr>
          </w:p>
          <w:p w14:paraId="68255FFE" w14:textId="7AB7A286" w:rsidR="00E62FA2" w:rsidRPr="001F540A" w:rsidRDefault="00E62FA2" w:rsidP="00E62FA2">
            <w:pPr>
              <w:spacing w:after="120"/>
              <w:jc w:val="both"/>
              <w:rPr>
                <w:rFonts w:ascii="Times New Roman" w:hAnsi="Times New Roman"/>
                <w:b/>
                <w:lang w:val="uz-Cyrl-UZ"/>
              </w:rPr>
            </w:pPr>
          </w:p>
          <w:p w14:paraId="49F45910" w14:textId="77777777" w:rsidR="00E62FA2" w:rsidRPr="001F540A" w:rsidRDefault="00E62FA2" w:rsidP="001F540A">
            <w:pPr>
              <w:ind w:firstLine="109"/>
              <w:jc w:val="both"/>
              <w:rPr>
                <w:rFonts w:ascii="Times New Roman" w:hAnsi="Times New Roman"/>
                <w:b/>
                <w:lang w:val="uz-Cyrl-UZ"/>
              </w:rPr>
            </w:pPr>
          </w:p>
          <w:p w14:paraId="3E098943" w14:textId="77777777" w:rsidR="00E62FA2" w:rsidRPr="001F540A" w:rsidRDefault="00E62FA2" w:rsidP="001F540A">
            <w:pPr>
              <w:ind w:firstLine="109"/>
              <w:jc w:val="both"/>
              <w:rPr>
                <w:rFonts w:ascii="Times New Roman" w:hAnsi="Times New Roman"/>
                <w:b/>
                <w:lang w:val="uz-Cyrl-UZ"/>
              </w:rPr>
            </w:pPr>
          </w:p>
          <w:p w14:paraId="0EE3B000" w14:textId="77777777" w:rsidR="00E62FA2" w:rsidRPr="001F540A" w:rsidRDefault="00E62FA2" w:rsidP="001F540A">
            <w:pPr>
              <w:ind w:firstLine="109"/>
              <w:jc w:val="both"/>
              <w:rPr>
                <w:rFonts w:ascii="Times New Roman" w:hAnsi="Times New Roman"/>
                <w:b/>
                <w:lang w:val="uz-Cyrl-UZ"/>
              </w:rPr>
            </w:pPr>
          </w:p>
          <w:p w14:paraId="4FE3AF9D" w14:textId="77777777" w:rsidR="00E62FA2" w:rsidRPr="001F540A" w:rsidRDefault="00E62FA2" w:rsidP="001F540A">
            <w:pPr>
              <w:ind w:firstLine="109"/>
              <w:jc w:val="both"/>
              <w:rPr>
                <w:rFonts w:ascii="Times New Roman" w:hAnsi="Times New Roman"/>
                <w:b/>
                <w:lang w:val="uz-Cyrl-UZ"/>
              </w:rPr>
            </w:pPr>
          </w:p>
          <w:p w14:paraId="6CD4FC0A" w14:textId="77777777" w:rsidR="00E62FA2" w:rsidRPr="001F540A" w:rsidRDefault="00E62FA2" w:rsidP="001F540A">
            <w:pPr>
              <w:ind w:firstLine="109"/>
              <w:jc w:val="both"/>
              <w:rPr>
                <w:rFonts w:ascii="Times New Roman" w:hAnsi="Times New Roman"/>
                <w:b/>
                <w:lang w:val="uz-Cyrl-UZ"/>
              </w:rPr>
            </w:pPr>
          </w:p>
          <w:p w14:paraId="41D5FBF3" w14:textId="77777777" w:rsidR="00E62FA2" w:rsidRPr="001F540A" w:rsidRDefault="00E62FA2" w:rsidP="001F540A">
            <w:pPr>
              <w:ind w:firstLine="109"/>
              <w:jc w:val="both"/>
              <w:rPr>
                <w:rFonts w:ascii="Times New Roman" w:hAnsi="Times New Roman"/>
                <w:b/>
                <w:lang w:val="uz-Cyrl-UZ"/>
              </w:rPr>
            </w:pPr>
          </w:p>
          <w:p w14:paraId="492F7DE8" w14:textId="77777777" w:rsidR="00E62FA2" w:rsidRPr="001F540A" w:rsidRDefault="00E62FA2" w:rsidP="001F540A">
            <w:pPr>
              <w:ind w:firstLine="109"/>
              <w:jc w:val="both"/>
              <w:rPr>
                <w:rFonts w:ascii="Times New Roman" w:hAnsi="Times New Roman"/>
                <w:b/>
                <w:lang w:val="uz-Cyrl-UZ"/>
              </w:rPr>
            </w:pPr>
          </w:p>
          <w:p w14:paraId="3DFE04F3" w14:textId="77777777" w:rsidR="00E62FA2" w:rsidRPr="001F540A" w:rsidRDefault="00E62FA2" w:rsidP="001F540A">
            <w:pPr>
              <w:ind w:firstLine="109"/>
              <w:jc w:val="both"/>
              <w:rPr>
                <w:rFonts w:ascii="Times New Roman" w:hAnsi="Times New Roman"/>
                <w:b/>
                <w:lang w:val="uz-Cyrl-UZ"/>
              </w:rPr>
            </w:pPr>
          </w:p>
          <w:p w14:paraId="5510A5AF" w14:textId="77777777" w:rsidR="00E62FA2" w:rsidRPr="001F540A" w:rsidRDefault="00E62FA2" w:rsidP="001F540A">
            <w:pPr>
              <w:ind w:firstLine="109"/>
              <w:jc w:val="both"/>
              <w:rPr>
                <w:rFonts w:ascii="Times New Roman" w:hAnsi="Times New Roman"/>
                <w:b/>
                <w:lang w:val="uz-Cyrl-UZ"/>
              </w:rPr>
            </w:pPr>
          </w:p>
          <w:p w14:paraId="7AB10862" w14:textId="77777777" w:rsidR="00E62FA2" w:rsidRPr="001F540A" w:rsidRDefault="00E62FA2" w:rsidP="001F540A">
            <w:pPr>
              <w:ind w:firstLine="109"/>
              <w:jc w:val="both"/>
              <w:rPr>
                <w:rFonts w:ascii="Times New Roman" w:hAnsi="Times New Roman"/>
                <w:b/>
                <w:lang w:val="uz-Cyrl-UZ"/>
              </w:rPr>
            </w:pPr>
          </w:p>
          <w:p w14:paraId="749B8153" w14:textId="77777777" w:rsidR="00E62FA2" w:rsidRPr="001F540A" w:rsidRDefault="00E62FA2" w:rsidP="001F540A">
            <w:pPr>
              <w:ind w:firstLine="109"/>
              <w:jc w:val="both"/>
              <w:rPr>
                <w:rFonts w:ascii="Times New Roman" w:hAnsi="Times New Roman"/>
                <w:b/>
                <w:lang w:val="uz-Cyrl-UZ"/>
              </w:rPr>
            </w:pPr>
          </w:p>
          <w:p w14:paraId="0CBD3262" w14:textId="77777777" w:rsidR="00E62FA2" w:rsidRPr="001F540A" w:rsidRDefault="00E62FA2" w:rsidP="001F540A">
            <w:pPr>
              <w:ind w:firstLine="109"/>
              <w:jc w:val="both"/>
              <w:rPr>
                <w:rFonts w:ascii="Times New Roman" w:hAnsi="Times New Roman"/>
                <w:b/>
                <w:lang w:val="uz-Cyrl-UZ"/>
              </w:rPr>
            </w:pPr>
          </w:p>
          <w:p w14:paraId="51429C5D" w14:textId="77777777" w:rsidR="00E62FA2" w:rsidRPr="001F540A" w:rsidRDefault="00E62FA2" w:rsidP="001F540A">
            <w:pPr>
              <w:ind w:firstLine="109"/>
              <w:jc w:val="both"/>
              <w:rPr>
                <w:rFonts w:ascii="Times New Roman" w:hAnsi="Times New Roman"/>
                <w:b/>
                <w:lang w:val="uz-Cyrl-UZ"/>
              </w:rPr>
            </w:pPr>
          </w:p>
          <w:p w14:paraId="03756F8F" w14:textId="77777777" w:rsidR="00E62FA2" w:rsidRPr="001F540A" w:rsidRDefault="00E62FA2" w:rsidP="001F540A">
            <w:pPr>
              <w:ind w:firstLine="109"/>
              <w:jc w:val="both"/>
              <w:rPr>
                <w:rFonts w:ascii="Times New Roman" w:hAnsi="Times New Roman"/>
                <w:b/>
                <w:lang w:val="uz-Cyrl-UZ"/>
              </w:rPr>
            </w:pPr>
          </w:p>
          <w:p w14:paraId="4B457746" w14:textId="77777777" w:rsidR="00E62FA2" w:rsidRPr="001F540A" w:rsidRDefault="00E62FA2" w:rsidP="001F540A">
            <w:pPr>
              <w:ind w:firstLine="109"/>
              <w:jc w:val="both"/>
              <w:rPr>
                <w:rFonts w:ascii="Times New Roman" w:hAnsi="Times New Roman"/>
                <w:b/>
                <w:lang w:val="uz-Cyrl-UZ"/>
              </w:rPr>
            </w:pPr>
          </w:p>
          <w:p w14:paraId="42FD865B" w14:textId="77777777" w:rsidR="00E62FA2" w:rsidRPr="001F540A" w:rsidRDefault="00E62FA2" w:rsidP="001F540A">
            <w:pPr>
              <w:ind w:firstLine="109"/>
              <w:jc w:val="both"/>
              <w:rPr>
                <w:rFonts w:ascii="Times New Roman" w:hAnsi="Times New Roman"/>
                <w:b/>
                <w:lang w:val="uz-Cyrl-UZ"/>
              </w:rPr>
            </w:pPr>
          </w:p>
          <w:p w14:paraId="1318274E" w14:textId="77777777" w:rsidR="00E62FA2" w:rsidRPr="001F540A" w:rsidRDefault="00E62FA2" w:rsidP="001F540A">
            <w:pPr>
              <w:ind w:firstLine="109"/>
              <w:jc w:val="both"/>
              <w:rPr>
                <w:rFonts w:ascii="Times New Roman" w:hAnsi="Times New Roman"/>
                <w:b/>
                <w:lang w:val="uz-Cyrl-UZ"/>
              </w:rPr>
            </w:pPr>
          </w:p>
          <w:p w14:paraId="20A89170" w14:textId="77777777" w:rsidR="00E62FA2" w:rsidRPr="001F540A" w:rsidRDefault="00E62FA2" w:rsidP="001F540A">
            <w:pPr>
              <w:ind w:firstLine="109"/>
              <w:jc w:val="both"/>
              <w:rPr>
                <w:rFonts w:ascii="Times New Roman" w:hAnsi="Times New Roman"/>
                <w:b/>
                <w:lang w:val="uz-Cyrl-UZ"/>
              </w:rPr>
            </w:pPr>
          </w:p>
          <w:p w14:paraId="7DE02EB4" w14:textId="77777777" w:rsidR="00E62FA2" w:rsidRPr="001F540A" w:rsidRDefault="00E62FA2" w:rsidP="001F540A">
            <w:pPr>
              <w:ind w:firstLine="109"/>
              <w:jc w:val="both"/>
              <w:rPr>
                <w:rFonts w:ascii="Times New Roman" w:hAnsi="Times New Roman"/>
                <w:b/>
                <w:lang w:val="uz-Cyrl-UZ"/>
              </w:rPr>
            </w:pPr>
          </w:p>
          <w:p w14:paraId="1C6CB85D" w14:textId="77777777" w:rsidR="00E62FA2" w:rsidRPr="001F540A" w:rsidRDefault="00E62FA2" w:rsidP="001F540A">
            <w:pPr>
              <w:ind w:firstLine="109"/>
              <w:jc w:val="both"/>
              <w:rPr>
                <w:rFonts w:ascii="Times New Roman" w:hAnsi="Times New Roman"/>
                <w:b/>
                <w:lang w:val="uz-Cyrl-UZ"/>
              </w:rPr>
            </w:pPr>
          </w:p>
          <w:p w14:paraId="22170573" w14:textId="495C1E00" w:rsidR="00E62FA2" w:rsidRPr="001F540A" w:rsidRDefault="00E62FA2" w:rsidP="00E62FA2">
            <w:pPr>
              <w:spacing w:after="120"/>
              <w:ind w:firstLine="109"/>
              <w:jc w:val="both"/>
              <w:rPr>
                <w:rFonts w:ascii="Times New Roman" w:hAnsi="Times New Roman"/>
                <w:bCs/>
                <w:lang w:val="uz-Cyrl-UZ"/>
              </w:rPr>
            </w:pPr>
          </w:p>
        </w:tc>
        <w:tc>
          <w:tcPr>
            <w:tcW w:w="2202" w:type="dxa"/>
            <w:vMerge w:val="restart"/>
          </w:tcPr>
          <w:p w14:paraId="2FD8ED81" w14:textId="77777777" w:rsidR="00E62FA2" w:rsidRDefault="00E62FA2" w:rsidP="001F540A">
            <w:pPr>
              <w:ind w:firstLine="109"/>
              <w:jc w:val="both"/>
              <w:rPr>
                <w:rFonts w:ascii="Times New Roman" w:hAnsi="Times New Roman"/>
                <w:lang w:val="uz-Cyrl-UZ"/>
              </w:rPr>
            </w:pPr>
          </w:p>
          <w:p w14:paraId="301C4A07" w14:textId="77777777" w:rsidR="00E62FA2" w:rsidRDefault="00E62FA2" w:rsidP="001F540A">
            <w:pPr>
              <w:ind w:firstLine="109"/>
              <w:jc w:val="both"/>
              <w:rPr>
                <w:rFonts w:ascii="Times New Roman" w:hAnsi="Times New Roman"/>
                <w:lang w:val="uz-Cyrl-UZ"/>
              </w:rPr>
            </w:pPr>
          </w:p>
          <w:p w14:paraId="523B48BF" w14:textId="77777777" w:rsidR="005719B4" w:rsidRDefault="005719B4" w:rsidP="00ED23F2">
            <w:pPr>
              <w:jc w:val="both"/>
              <w:rPr>
                <w:rFonts w:ascii="Times New Roman" w:hAnsi="Times New Roman"/>
                <w:lang w:val="uz-Cyrl-UZ"/>
              </w:rPr>
            </w:pPr>
          </w:p>
          <w:p w14:paraId="2D8EDD26" w14:textId="72184A24" w:rsidR="00ED23F2" w:rsidRPr="00ED23F2" w:rsidRDefault="00ED23F2" w:rsidP="00ED23F2">
            <w:pPr>
              <w:jc w:val="both"/>
              <w:rPr>
                <w:rFonts w:ascii="Times New Roman" w:hAnsi="Times New Roman"/>
                <w:lang w:val="uz-Cyrl-UZ"/>
              </w:rPr>
            </w:pPr>
            <w:r w:rsidRPr="00ED23F2">
              <w:rPr>
                <w:rFonts w:ascii="Times New Roman" w:hAnsi="Times New Roman"/>
                <w:lang w:val="uz-Cyrl-UZ"/>
              </w:rPr>
              <w:t>Cocoon stifling: Definition, objectives, different methods-conventional and modern techniquessteam stifling. Hot air drying-Batch type and conveyer type; advantages and</w:t>
            </w:r>
          </w:p>
          <w:p w14:paraId="5C3FAAF3" w14:textId="4762A785" w:rsidR="00C7032D" w:rsidRDefault="00ED23F2" w:rsidP="005719B4">
            <w:pPr>
              <w:ind w:firstLine="109"/>
              <w:jc w:val="both"/>
              <w:rPr>
                <w:rFonts w:ascii="Times New Roman" w:hAnsi="Times New Roman"/>
                <w:lang w:val="uz-Cyrl-UZ"/>
              </w:rPr>
            </w:pPr>
            <w:r w:rsidRPr="00ED23F2">
              <w:rPr>
                <w:rFonts w:ascii="Times New Roman" w:hAnsi="Times New Roman"/>
                <w:lang w:val="uz-Cyrl-UZ"/>
              </w:rPr>
              <w:t>disadvantages.</w:t>
            </w:r>
          </w:p>
          <w:p w14:paraId="2EC174E1" w14:textId="77777777" w:rsidR="005719B4" w:rsidRPr="005719B4" w:rsidRDefault="005719B4" w:rsidP="005719B4">
            <w:pPr>
              <w:ind w:firstLine="109"/>
              <w:jc w:val="both"/>
              <w:rPr>
                <w:rFonts w:ascii="Times New Roman" w:hAnsi="Times New Roman"/>
                <w:lang w:val="uz-Cyrl-UZ"/>
              </w:rPr>
            </w:pPr>
          </w:p>
          <w:p w14:paraId="118E0E49" w14:textId="77777777" w:rsidR="00C7032D" w:rsidRPr="00ED23F2" w:rsidRDefault="00C7032D" w:rsidP="00C7032D">
            <w:pPr>
              <w:jc w:val="both"/>
              <w:rPr>
                <w:rFonts w:ascii="Times New Roman" w:hAnsi="Times New Roman"/>
                <w:lang w:val="en-US"/>
              </w:rPr>
            </w:pPr>
          </w:p>
          <w:p w14:paraId="118CCE65" w14:textId="774E2E43" w:rsidR="00E62FA2" w:rsidRPr="00E62FA2" w:rsidRDefault="00E62FA2" w:rsidP="001F540A">
            <w:pPr>
              <w:ind w:firstLine="109"/>
              <w:jc w:val="both"/>
              <w:rPr>
                <w:rFonts w:ascii="Times New Roman" w:hAnsi="Times New Roman"/>
                <w:lang w:val="en-US"/>
              </w:rPr>
            </w:pPr>
            <w:r w:rsidRPr="00E62FA2">
              <w:rPr>
                <w:rFonts w:ascii="Times New Roman" w:hAnsi="Times New Roman"/>
                <w:lang w:val="en-US"/>
              </w:rPr>
              <w:t xml:space="preserve">Raw silk testing and grading; Visual inspection. Mechanical tests- winding test, size deviation test, </w:t>
            </w:r>
            <w:proofErr w:type="spellStart"/>
            <w:r w:rsidRPr="00E62FA2">
              <w:rPr>
                <w:rFonts w:ascii="Times New Roman" w:hAnsi="Times New Roman"/>
                <w:lang w:val="en-US"/>
              </w:rPr>
              <w:t>seriplane</w:t>
            </w:r>
            <w:proofErr w:type="spellEnd"/>
            <w:r w:rsidRPr="00E62FA2">
              <w:rPr>
                <w:rFonts w:ascii="Times New Roman" w:hAnsi="Times New Roman"/>
                <w:lang w:val="en-US"/>
              </w:rPr>
              <w:t xml:space="preserve"> test, serigraph test and cohesion test. </w:t>
            </w:r>
            <w:r w:rsidRPr="00C7032D">
              <w:rPr>
                <w:rFonts w:ascii="Times New Roman" w:hAnsi="Times New Roman"/>
                <w:lang w:val="en-US"/>
              </w:rPr>
              <w:t>Supplementary tests- conditioning weight, scouring loss, exfoliation tests.</w:t>
            </w:r>
          </w:p>
          <w:p w14:paraId="1C221780" w14:textId="77777777" w:rsidR="00E62FA2" w:rsidRPr="00C7032D" w:rsidRDefault="00E62FA2" w:rsidP="001F540A">
            <w:pPr>
              <w:ind w:firstLine="109"/>
              <w:jc w:val="both"/>
              <w:rPr>
                <w:rFonts w:ascii="Times New Roman" w:hAnsi="Times New Roman"/>
                <w:lang w:val="en-US"/>
              </w:rPr>
            </w:pPr>
          </w:p>
          <w:p w14:paraId="62EC37F4" w14:textId="77777777" w:rsidR="00E62FA2" w:rsidRPr="00C7032D" w:rsidRDefault="00E62FA2" w:rsidP="001F540A">
            <w:pPr>
              <w:ind w:firstLine="109"/>
              <w:jc w:val="both"/>
              <w:rPr>
                <w:rFonts w:ascii="Times New Roman" w:hAnsi="Times New Roman"/>
                <w:lang w:val="en-US"/>
              </w:rPr>
            </w:pPr>
          </w:p>
          <w:p w14:paraId="1B2B7D29" w14:textId="77777777" w:rsidR="00E62FA2" w:rsidRPr="00C7032D" w:rsidRDefault="00E62FA2" w:rsidP="001F540A">
            <w:pPr>
              <w:ind w:firstLine="109"/>
              <w:jc w:val="both"/>
              <w:rPr>
                <w:rFonts w:ascii="Times New Roman" w:hAnsi="Times New Roman"/>
                <w:lang w:val="en-US"/>
              </w:rPr>
            </w:pPr>
          </w:p>
          <w:p w14:paraId="6E6D487C" w14:textId="77777777" w:rsidR="00E62FA2" w:rsidRPr="00C7032D" w:rsidRDefault="00E62FA2" w:rsidP="001F540A">
            <w:pPr>
              <w:ind w:firstLine="109"/>
              <w:jc w:val="both"/>
              <w:rPr>
                <w:rFonts w:ascii="Times New Roman" w:hAnsi="Times New Roman"/>
                <w:lang w:val="en-US"/>
              </w:rPr>
            </w:pPr>
          </w:p>
          <w:p w14:paraId="7182BEE5" w14:textId="77777777" w:rsidR="00E62FA2" w:rsidRPr="00C7032D" w:rsidRDefault="00E62FA2" w:rsidP="001F540A">
            <w:pPr>
              <w:ind w:firstLine="109"/>
              <w:jc w:val="both"/>
              <w:rPr>
                <w:rFonts w:ascii="Times New Roman" w:hAnsi="Times New Roman"/>
                <w:lang w:val="en-US"/>
              </w:rPr>
            </w:pPr>
          </w:p>
          <w:p w14:paraId="18E45307" w14:textId="77777777" w:rsidR="00E62FA2" w:rsidRPr="00C7032D" w:rsidRDefault="00E62FA2" w:rsidP="005415A7">
            <w:pPr>
              <w:jc w:val="both"/>
              <w:rPr>
                <w:rFonts w:ascii="Times New Roman" w:hAnsi="Times New Roman"/>
                <w:lang w:val="en-US"/>
              </w:rPr>
            </w:pPr>
          </w:p>
          <w:p w14:paraId="0A51F64F" w14:textId="77777777" w:rsidR="00E62FA2" w:rsidRPr="00C7032D" w:rsidRDefault="00E62FA2" w:rsidP="001F540A">
            <w:pPr>
              <w:ind w:firstLine="109"/>
              <w:jc w:val="both"/>
              <w:rPr>
                <w:rFonts w:ascii="Times New Roman" w:hAnsi="Times New Roman"/>
                <w:lang w:val="en-US"/>
              </w:rPr>
            </w:pPr>
          </w:p>
          <w:p w14:paraId="042E1FEF" w14:textId="77777777" w:rsidR="00E62FA2" w:rsidRPr="001F540A" w:rsidRDefault="00E62FA2" w:rsidP="001F540A">
            <w:pPr>
              <w:ind w:firstLine="109"/>
              <w:jc w:val="both"/>
              <w:rPr>
                <w:rFonts w:ascii="Times New Roman" w:hAnsi="Times New Roman"/>
                <w:b/>
                <w:bCs/>
                <w:lang w:val="uz-Cyrl-UZ"/>
              </w:rPr>
            </w:pPr>
            <w:r w:rsidRPr="00B115A9">
              <w:rPr>
                <w:rFonts w:ascii="Times New Roman" w:hAnsi="Times New Roman"/>
                <w:lang w:val="en-US"/>
              </w:rPr>
              <w:t xml:space="preserve">Introduction to silkworm breeding- inbreeding and out breeding </w:t>
            </w:r>
            <w:proofErr w:type="spellStart"/>
            <w:r w:rsidRPr="00B115A9">
              <w:rPr>
                <w:rFonts w:ascii="Times New Roman" w:hAnsi="Times New Roman"/>
                <w:lang w:val="en-US"/>
              </w:rPr>
              <w:t>conceptsobjectives</w:t>
            </w:r>
            <w:proofErr w:type="spellEnd"/>
            <w:r w:rsidRPr="00B115A9">
              <w:rPr>
                <w:rFonts w:ascii="Times New Roman" w:hAnsi="Times New Roman"/>
                <w:lang w:val="en-US"/>
              </w:rPr>
              <w:t xml:space="preserve"> of silkworm breeding-techniques- different types of breeding methods- line breeding, cross breeding and mutation breeding. </w:t>
            </w:r>
          </w:p>
          <w:p w14:paraId="788BBEC1" w14:textId="77777777" w:rsidR="00E62FA2" w:rsidRPr="001F540A" w:rsidRDefault="00E62FA2" w:rsidP="001F540A">
            <w:pPr>
              <w:spacing w:after="120"/>
              <w:ind w:firstLine="109"/>
              <w:jc w:val="both"/>
              <w:rPr>
                <w:rFonts w:ascii="Times New Roman" w:hAnsi="Times New Roman"/>
                <w:lang w:val="uz-Cyrl-UZ"/>
              </w:rPr>
            </w:pPr>
          </w:p>
          <w:p w14:paraId="2421F564" w14:textId="77777777" w:rsidR="00E62FA2" w:rsidRPr="001F540A" w:rsidRDefault="00E62FA2" w:rsidP="001F540A">
            <w:pPr>
              <w:ind w:firstLine="109"/>
              <w:jc w:val="both"/>
              <w:rPr>
                <w:rFonts w:ascii="Times New Roman" w:hAnsi="Times New Roman"/>
                <w:b/>
                <w:bCs/>
                <w:lang w:val="uz-Cyrl-UZ"/>
              </w:rPr>
            </w:pPr>
          </w:p>
          <w:p w14:paraId="6838C160" w14:textId="45CFB9CC" w:rsidR="00E62FA2" w:rsidRPr="001F540A" w:rsidRDefault="00E62FA2" w:rsidP="00E62FA2">
            <w:pPr>
              <w:ind w:firstLine="109"/>
              <w:jc w:val="both"/>
              <w:rPr>
                <w:rFonts w:ascii="Times New Roman" w:hAnsi="Times New Roman"/>
                <w:b/>
                <w:bCs/>
                <w:lang w:val="uz-Cyrl-UZ"/>
              </w:rPr>
            </w:pPr>
            <w:r>
              <w:rPr>
                <w:rFonts w:ascii="Times New Roman" w:hAnsi="Times New Roman"/>
                <w:lang w:val="uz-Cyrl-UZ"/>
              </w:rPr>
              <w:t xml:space="preserve"> </w:t>
            </w:r>
          </w:p>
        </w:tc>
        <w:tc>
          <w:tcPr>
            <w:tcW w:w="2330" w:type="dxa"/>
            <w:vMerge w:val="restart"/>
            <w:vAlign w:val="center"/>
          </w:tcPr>
          <w:p w14:paraId="3BF2B145" w14:textId="2E123613" w:rsidR="00E62FA2" w:rsidRPr="001F540A" w:rsidRDefault="00E62FA2" w:rsidP="003B68B3">
            <w:pPr>
              <w:jc w:val="center"/>
              <w:rPr>
                <w:rFonts w:ascii="Times New Roman" w:hAnsi="Times New Roman"/>
                <w:b/>
                <w:bCs/>
                <w:color w:val="2F5496"/>
                <w:lang w:val="uz-Cyrl-UZ"/>
              </w:rPr>
            </w:pPr>
            <w:r w:rsidRPr="003B68B3">
              <w:rPr>
                <w:rFonts w:ascii="Times New Roman" w:hAnsi="Times New Roman"/>
                <w:color w:val="2F5496"/>
                <w:lang w:val="uz-Cyrl-UZ"/>
              </w:rPr>
              <w:lastRenderedPageBreak/>
              <w:t>https://hbmahesh.weebly.com/uploads/3/4/2/2/3422804/sericulture_syllabus.pdf</w:t>
            </w:r>
          </w:p>
        </w:tc>
      </w:tr>
      <w:tr w:rsidR="00E62FA2" w:rsidRPr="00F5223C" w14:paraId="308A38F1" w14:textId="77777777" w:rsidTr="001F540A">
        <w:tc>
          <w:tcPr>
            <w:tcW w:w="392" w:type="dxa"/>
            <w:vAlign w:val="center"/>
          </w:tcPr>
          <w:p w14:paraId="2E3D2BDF" w14:textId="14CFC381" w:rsidR="00E62FA2" w:rsidRPr="00D723E4" w:rsidRDefault="006E4BEC" w:rsidP="001F540A">
            <w:pPr>
              <w:jc w:val="center"/>
              <w:rPr>
                <w:rFonts w:ascii="Times New Roman" w:hAnsi="Times New Roman"/>
                <w:lang w:val="uz-Cyrl-UZ"/>
              </w:rPr>
            </w:pPr>
            <w:r w:rsidRPr="00D723E4">
              <w:rPr>
                <w:rFonts w:ascii="Times New Roman" w:hAnsi="Times New Roman"/>
                <w:lang w:val="uz-Cyrl-UZ"/>
              </w:rPr>
              <w:t xml:space="preserve"> </w:t>
            </w:r>
          </w:p>
          <w:p w14:paraId="7BC8D3BD" w14:textId="0E308CBF" w:rsidR="00E62FA2" w:rsidRPr="00C7032D" w:rsidRDefault="00E62FA2" w:rsidP="00E62FA2">
            <w:pPr>
              <w:rPr>
                <w:rFonts w:ascii="Times New Roman" w:hAnsi="Times New Roman"/>
                <w:lang w:val="uz-Cyrl-UZ"/>
              </w:rPr>
            </w:pPr>
          </w:p>
          <w:p w14:paraId="626FEFAC" w14:textId="77777777" w:rsidR="00E62FA2" w:rsidRPr="00C7032D" w:rsidRDefault="00E62FA2" w:rsidP="001F540A">
            <w:pPr>
              <w:jc w:val="center"/>
              <w:rPr>
                <w:rFonts w:ascii="Times New Roman" w:hAnsi="Times New Roman"/>
                <w:lang w:val="uz-Cyrl-UZ"/>
              </w:rPr>
            </w:pPr>
          </w:p>
          <w:p w14:paraId="7B4A769E" w14:textId="77777777" w:rsidR="00E62FA2" w:rsidRPr="00C7032D" w:rsidRDefault="00E62FA2" w:rsidP="001F540A">
            <w:pPr>
              <w:jc w:val="center"/>
              <w:rPr>
                <w:rFonts w:ascii="Times New Roman" w:hAnsi="Times New Roman"/>
                <w:lang w:val="uz-Cyrl-UZ"/>
              </w:rPr>
            </w:pPr>
          </w:p>
          <w:p w14:paraId="72B58322" w14:textId="77777777" w:rsidR="00E62FA2" w:rsidRPr="00C7032D" w:rsidRDefault="00E62FA2" w:rsidP="001F540A">
            <w:pPr>
              <w:jc w:val="center"/>
              <w:rPr>
                <w:rFonts w:ascii="Times New Roman" w:hAnsi="Times New Roman"/>
                <w:lang w:val="uz-Cyrl-UZ"/>
              </w:rPr>
            </w:pPr>
          </w:p>
          <w:p w14:paraId="38749362" w14:textId="77777777" w:rsidR="00E62FA2" w:rsidRPr="001F540A" w:rsidRDefault="00E62FA2" w:rsidP="001F540A">
            <w:pPr>
              <w:jc w:val="center"/>
              <w:rPr>
                <w:rFonts w:ascii="Times New Roman" w:hAnsi="Times New Roman"/>
                <w:b/>
                <w:lang w:val="uz-Latn-UZ"/>
              </w:rPr>
            </w:pPr>
          </w:p>
          <w:p w14:paraId="6B46DCF5" w14:textId="77777777" w:rsidR="00E62FA2" w:rsidRPr="001F540A" w:rsidRDefault="00E62FA2" w:rsidP="001F540A">
            <w:pPr>
              <w:jc w:val="center"/>
              <w:rPr>
                <w:rFonts w:ascii="Times New Roman" w:hAnsi="Times New Roman"/>
                <w:b/>
                <w:lang w:val="uz-Latn-UZ"/>
              </w:rPr>
            </w:pPr>
          </w:p>
          <w:p w14:paraId="1897925A" w14:textId="77777777" w:rsidR="00E62FA2" w:rsidRPr="001F540A" w:rsidRDefault="00E62FA2" w:rsidP="001F540A">
            <w:pPr>
              <w:jc w:val="center"/>
              <w:rPr>
                <w:rFonts w:ascii="Times New Roman" w:hAnsi="Times New Roman"/>
                <w:b/>
                <w:lang w:val="uz-Latn-UZ"/>
              </w:rPr>
            </w:pPr>
          </w:p>
          <w:p w14:paraId="09D6372D" w14:textId="77777777" w:rsidR="00E62FA2" w:rsidRPr="001F540A" w:rsidRDefault="00E62FA2" w:rsidP="001F540A">
            <w:pPr>
              <w:jc w:val="center"/>
              <w:rPr>
                <w:rFonts w:ascii="Times New Roman" w:hAnsi="Times New Roman"/>
                <w:b/>
                <w:lang w:val="uz-Latn-UZ"/>
              </w:rPr>
            </w:pPr>
          </w:p>
        </w:tc>
        <w:tc>
          <w:tcPr>
            <w:tcW w:w="1438" w:type="dxa"/>
            <w:vMerge/>
            <w:vAlign w:val="center"/>
          </w:tcPr>
          <w:p w14:paraId="3FCE29CB" w14:textId="77777777" w:rsidR="00E62FA2" w:rsidRPr="00C7032D" w:rsidRDefault="00E62FA2" w:rsidP="001F540A">
            <w:pPr>
              <w:jc w:val="center"/>
              <w:rPr>
                <w:rFonts w:ascii="Times New Roman" w:hAnsi="Times New Roman"/>
                <w:bCs/>
                <w:color w:val="000000"/>
                <w:lang w:val="uz-Cyrl-UZ"/>
              </w:rPr>
            </w:pPr>
          </w:p>
        </w:tc>
        <w:tc>
          <w:tcPr>
            <w:tcW w:w="742" w:type="dxa"/>
            <w:vMerge/>
            <w:vAlign w:val="center"/>
          </w:tcPr>
          <w:p w14:paraId="6326366C" w14:textId="18576029" w:rsidR="00E62FA2" w:rsidRPr="001F540A" w:rsidRDefault="00E62FA2" w:rsidP="001F540A">
            <w:pPr>
              <w:jc w:val="center"/>
              <w:rPr>
                <w:rFonts w:ascii="Times New Roman" w:hAnsi="Times New Roman"/>
                <w:bCs/>
                <w:color w:val="000000"/>
                <w:lang w:val="uz-Cyrl-UZ"/>
              </w:rPr>
            </w:pPr>
          </w:p>
        </w:tc>
        <w:tc>
          <w:tcPr>
            <w:tcW w:w="728" w:type="dxa"/>
            <w:vMerge/>
            <w:vAlign w:val="center"/>
          </w:tcPr>
          <w:p w14:paraId="4C02B9BB" w14:textId="701A50AC" w:rsidR="00E62FA2" w:rsidRPr="001F540A" w:rsidRDefault="00E62FA2" w:rsidP="001F540A">
            <w:pPr>
              <w:jc w:val="center"/>
              <w:rPr>
                <w:rFonts w:ascii="Times New Roman" w:hAnsi="Times New Roman"/>
                <w:bCs/>
                <w:lang w:val="uz-Cyrl-UZ"/>
              </w:rPr>
            </w:pPr>
          </w:p>
        </w:tc>
        <w:tc>
          <w:tcPr>
            <w:tcW w:w="2053" w:type="dxa"/>
            <w:vMerge/>
          </w:tcPr>
          <w:p w14:paraId="42EDA83B" w14:textId="77777777" w:rsidR="00E62FA2" w:rsidRPr="001F540A" w:rsidRDefault="00E62FA2" w:rsidP="001F540A">
            <w:pPr>
              <w:ind w:firstLine="109"/>
              <w:jc w:val="both"/>
              <w:rPr>
                <w:rFonts w:ascii="Times New Roman" w:hAnsi="Times New Roman"/>
                <w:bCs/>
                <w:lang w:val="uz-Cyrl-UZ"/>
              </w:rPr>
            </w:pPr>
          </w:p>
        </w:tc>
        <w:tc>
          <w:tcPr>
            <w:tcW w:w="2202" w:type="dxa"/>
            <w:vMerge/>
          </w:tcPr>
          <w:p w14:paraId="752A28AC" w14:textId="35BF3A58" w:rsidR="00E62FA2" w:rsidRPr="001F540A" w:rsidRDefault="00E62FA2" w:rsidP="00E62FA2">
            <w:pPr>
              <w:ind w:firstLine="109"/>
              <w:jc w:val="both"/>
              <w:rPr>
                <w:rFonts w:ascii="Times New Roman" w:hAnsi="Times New Roman"/>
                <w:b/>
                <w:bCs/>
                <w:lang w:val="uz-Cyrl-UZ"/>
              </w:rPr>
            </w:pPr>
          </w:p>
        </w:tc>
        <w:tc>
          <w:tcPr>
            <w:tcW w:w="2330" w:type="dxa"/>
            <w:vMerge/>
            <w:vAlign w:val="center"/>
          </w:tcPr>
          <w:p w14:paraId="6D67573A" w14:textId="415D0EE1" w:rsidR="00E62FA2" w:rsidRPr="001F540A" w:rsidRDefault="00E62FA2" w:rsidP="001F540A">
            <w:pPr>
              <w:jc w:val="center"/>
              <w:rPr>
                <w:rFonts w:ascii="Times New Roman" w:hAnsi="Times New Roman"/>
                <w:color w:val="2F5496"/>
                <w:lang w:val="uz-Cyrl-UZ"/>
              </w:rPr>
            </w:pPr>
          </w:p>
        </w:tc>
      </w:tr>
    </w:tbl>
    <w:p w14:paraId="41B74C8B" w14:textId="77777777" w:rsidR="001F540A" w:rsidRPr="001F540A" w:rsidRDefault="001F540A" w:rsidP="001F540A">
      <w:pPr>
        <w:rPr>
          <w:rFonts w:ascii="Times New Roman" w:hAnsi="Times New Roman"/>
          <w:lang w:val="uz-Cyrl-UZ"/>
        </w:rPr>
      </w:pPr>
    </w:p>
    <w:p w14:paraId="300045EA" w14:textId="77777777" w:rsidR="001F540A" w:rsidRPr="001F540A" w:rsidRDefault="001F540A" w:rsidP="001F540A">
      <w:pPr>
        <w:rPr>
          <w:rFonts w:ascii="Times New Roman" w:hAnsi="Times New Roman"/>
          <w:lang w:val="uz-Cyrl-UZ"/>
        </w:rPr>
      </w:pPr>
    </w:p>
    <w:p w14:paraId="1586FE8C" w14:textId="77777777" w:rsidR="001F540A" w:rsidRPr="001F540A" w:rsidRDefault="001F540A" w:rsidP="001F540A">
      <w:pPr>
        <w:rPr>
          <w:rFonts w:ascii="Times New Roman" w:hAnsi="Times New Roman"/>
          <w:lang w:val="uz-Cyrl-UZ"/>
        </w:rPr>
      </w:pPr>
    </w:p>
    <w:p w14:paraId="76E000D8" w14:textId="77777777" w:rsidR="001F540A" w:rsidRPr="001F540A" w:rsidRDefault="001F540A" w:rsidP="001F540A">
      <w:pPr>
        <w:rPr>
          <w:rFonts w:ascii="Times New Roman" w:hAnsi="Times New Roman"/>
          <w:lang w:val="uz-Cyrl-UZ"/>
        </w:rPr>
      </w:pPr>
    </w:p>
    <w:p w14:paraId="0A8D6352" w14:textId="77777777" w:rsidR="001F540A" w:rsidRPr="001F540A" w:rsidRDefault="001F540A" w:rsidP="001F540A">
      <w:pPr>
        <w:rPr>
          <w:rFonts w:ascii="Times New Roman" w:hAnsi="Times New Roman"/>
          <w:lang w:val="uz-Cyrl-UZ"/>
        </w:rPr>
      </w:pPr>
    </w:p>
    <w:p w14:paraId="6D27F636" w14:textId="77777777" w:rsidR="001F540A" w:rsidRPr="001F540A" w:rsidRDefault="001F540A" w:rsidP="001F540A">
      <w:pPr>
        <w:rPr>
          <w:rFonts w:ascii="Times New Roman" w:hAnsi="Times New Roman"/>
          <w:lang w:val="uz-Cyrl-UZ"/>
        </w:rPr>
      </w:pPr>
    </w:p>
    <w:p w14:paraId="311D6304" w14:textId="77777777" w:rsidR="001F540A" w:rsidRPr="001F540A" w:rsidRDefault="001F540A" w:rsidP="001F540A">
      <w:pPr>
        <w:rPr>
          <w:rFonts w:ascii="Times New Roman" w:hAnsi="Times New Roman"/>
          <w:lang w:val="uz-Cyrl-UZ"/>
        </w:rPr>
      </w:pPr>
    </w:p>
    <w:p w14:paraId="4F6C4B6C" w14:textId="77777777" w:rsidR="001F540A" w:rsidRPr="001F540A" w:rsidRDefault="001F540A" w:rsidP="001F540A">
      <w:pPr>
        <w:rPr>
          <w:rFonts w:ascii="Times New Roman" w:hAnsi="Times New Roman"/>
          <w:lang w:val="uz-Cyrl-UZ"/>
        </w:rPr>
      </w:pPr>
    </w:p>
    <w:p w14:paraId="08964634" w14:textId="77777777" w:rsidR="001F540A" w:rsidRPr="001F540A" w:rsidRDefault="001F540A" w:rsidP="001F540A">
      <w:pPr>
        <w:rPr>
          <w:rFonts w:ascii="Times New Roman" w:hAnsi="Times New Roman"/>
          <w:lang w:val="uz-Cyrl-UZ"/>
        </w:rPr>
      </w:pPr>
    </w:p>
    <w:p w14:paraId="080FF5D0" w14:textId="77777777" w:rsidR="001F540A" w:rsidRPr="001F540A" w:rsidRDefault="001F540A" w:rsidP="001F540A">
      <w:pPr>
        <w:rPr>
          <w:rFonts w:ascii="Times New Roman" w:hAnsi="Times New Roman"/>
          <w:lang w:val="uz-Cyrl-UZ"/>
        </w:rPr>
      </w:pPr>
    </w:p>
    <w:p w14:paraId="6755D386" w14:textId="77777777" w:rsidR="001F540A" w:rsidRPr="001F540A" w:rsidRDefault="001F540A" w:rsidP="001F540A">
      <w:pPr>
        <w:rPr>
          <w:rFonts w:ascii="Times New Roman" w:hAnsi="Times New Roman"/>
          <w:lang w:val="uz-Cyrl-UZ"/>
        </w:rPr>
      </w:pPr>
    </w:p>
    <w:p w14:paraId="62A0A6E6" w14:textId="77777777" w:rsidR="001F540A" w:rsidRPr="001F540A" w:rsidRDefault="001F540A" w:rsidP="001F540A">
      <w:pPr>
        <w:rPr>
          <w:rFonts w:ascii="Times New Roman" w:hAnsi="Times New Roman"/>
          <w:lang w:val="uz-Cyrl-UZ"/>
        </w:rPr>
      </w:pPr>
    </w:p>
    <w:p w14:paraId="482FC2FC" w14:textId="77777777" w:rsidR="001F540A" w:rsidRPr="001F540A" w:rsidRDefault="001F540A" w:rsidP="001F540A">
      <w:pPr>
        <w:rPr>
          <w:rFonts w:ascii="Times New Roman" w:hAnsi="Times New Roman"/>
          <w:lang w:val="uz-Cyrl-UZ"/>
        </w:rPr>
      </w:pPr>
    </w:p>
    <w:p w14:paraId="6B5819EE" w14:textId="77777777" w:rsidR="001F540A" w:rsidRPr="001F540A" w:rsidRDefault="001F540A" w:rsidP="001F540A">
      <w:pPr>
        <w:rPr>
          <w:rFonts w:ascii="Times New Roman" w:hAnsi="Times New Roman"/>
          <w:lang w:val="uz-Cyrl-UZ"/>
        </w:rPr>
      </w:pPr>
    </w:p>
    <w:p w14:paraId="2DE7BE3E" w14:textId="77777777" w:rsidR="001F540A" w:rsidRPr="001F540A" w:rsidRDefault="001F540A" w:rsidP="001F540A">
      <w:pPr>
        <w:rPr>
          <w:rFonts w:ascii="Times New Roman" w:hAnsi="Times New Roman"/>
          <w:lang w:val="uz-Cyrl-UZ"/>
        </w:rPr>
      </w:pPr>
    </w:p>
    <w:p w14:paraId="2E7A10E3" w14:textId="77777777" w:rsidR="001F540A" w:rsidRPr="001F540A" w:rsidRDefault="001F540A" w:rsidP="001F540A">
      <w:pPr>
        <w:rPr>
          <w:rFonts w:ascii="Times New Roman" w:hAnsi="Times New Roman"/>
          <w:lang w:val="uz-Cyrl-UZ"/>
        </w:rPr>
      </w:pPr>
    </w:p>
    <w:p w14:paraId="1BE6AF6E" w14:textId="77777777" w:rsidR="001F540A" w:rsidRPr="001F540A" w:rsidRDefault="001F540A" w:rsidP="001F540A">
      <w:pPr>
        <w:rPr>
          <w:rFonts w:ascii="Times New Roman" w:hAnsi="Times New Roman"/>
          <w:lang w:val="uz-Cyrl-UZ"/>
        </w:rPr>
      </w:pPr>
    </w:p>
    <w:p w14:paraId="7BE4D611" w14:textId="77777777" w:rsidR="001F540A" w:rsidRPr="001F540A" w:rsidRDefault="001F540A" w:rsidP="001F540A">
      <w:pPr>
        <w:rPr>
          <w:rFonts w:ascii="Times New Roman" w:hAnsi="Times New Roman"/>
          <w:lang w:val="uz-Cyrl-UZ"/>
        </w:rPr>
      </w:pPr>
    </w:p>
    <w:p w14:paraId="14F5327B" w14:textId="77777777" w:rsidR="001F540A" w:rsidRPr="001F540A" w:rsidRDefault="001F540A" w:rsidP="001F540A">
      <w:pPr>
        <w:rPr>
          <w:rFonts w:ascii="Times New Roman" w:hAnsi="Times New Roman"/>
          <w:lang w:val="uz-Cyrl-UZ"/>
        </w:rPr>
      </w:pPr>
    </w:p>
    <w:p w14:paraId="1D9E462B" w14:textId="77777777" w:rsidR="001F540A" w:rsidRPr="001F540A" w:rsidRDefault="001F540A" w:rsidP="001F540A">
      <w:pPr>
        <w:rPr>
          <w:rFonts w:ascii="Times New Roman" w:hAnsi="Times New Roman"/>
          <w:lang w:val="uz-Cyrl-UZ"/>
        </w:rPr>
      </w:pPr>
    </w:p>
    <w:p w14:paraId="5BF69CE9" w14:textId="77777777" w:rsidR="001F540A" w:rsidRPr="001F540A" w:rsidRDefault="001F540A" w:rsidP="001F540A">
      <w:pPr>
        <w:rPr>
          <w:rFonts w:ascii="Times New Roman" w:hAnsi="Times New Roman"/>
          <w:lang w:val="uz-Cyrl-UZ"/>
        </w:rPr>
      </w:pPr>
    </w:p>
    <w:p w14:paraId="1EEE86D1" w14:textId="77777777" w:rsidR="001F540A" w:rsidRPr="001F540A" w:rsidRDefault="001F540A" w:rsidP="001F540A">
      <w:pPr>
        <w:rPr>
          <w:rFonts w:ascii="Times New Roman" w:hAnsi="Times New Roman"/>
          <w:lang w:val="uz-Cyrl-UZ"/>
        </w:rPr>
      </w:pPr>
    </w:p>
    <w:p w14:paraId="3FB6B02E" w14:textId="77777777" w:rsidR="001F540A" w:rsidRPr="001F540A" w:rsidRDefault="001F540A" w:rsidP="001F540A">
      <w:pPr>
        <w:rPr>
          <w:rFonts w:ascii="Times New Roman" w:hAnsi="Times New Roman"/>
          <w:lang w:val="uz-Cyrl-UZ"/>
        </w:rPr>
      </w:pPr>
    </w:p>
    <w:p w14:paraId="5E91ADA6" w14:textId="77777777" w:rsidR="001F540A" w:rsidRPr="001F540A" w:rsidRDefault="001F540A" w:rsidP="001F540A">
      <w:pPr>
        <w:rPr>
          <w:rFonts w:ascii="Times New Roman" w:hAnsi="Times New Roman"/>
          <w:lang w:val="uz-Cyrl-UZ"/>
        </w:rPr>
      </w:pPr>
    </w:p>
    <w:p w14:paraId="15BFAA73" w14:textId="77777777" w:rsidR="001F540A" w:rsidRPr="001F540A" w:rsidRDefault="001F540A" w:rsidP="001F540A">
      <w:pPr>
        <w:rPr>
          <w:rFonts w:ascii="Times New Roman" w:hAnsi="Times New Roman"/>
          <w:lang w:val="uz-Cyrl-UZ"/>
        </w:rPr>
      </w:pPr>
    </w:p>
    <w:p w14:paraId="74FABBE4" w14:textId="77777777" w:rsidR="001F540A" w:rsidRPr="001F540A" w:rsidRDefault="001F540A" w:rsidP="001F540A">
      <w:pPr>
        <w:rPr>
          <w:rFonts w:ascii="Times New Roman" w:hAnsi="Times New Roman"/>
          <w:lang w:val="uz-Cyrl-UZ"/>
        </w:rPr>
      </w:pPr>
    </w:p>
    <w:p w14:paraId="520709EC" w14:textId="77777777" w:rsidR="001F540A" w:rsidRPr="001F540A" w:rsidRDefault="001F540A" w:rsidP="001F540A">
      <w:pPr>
        <w:rPr>
          <w:rFonts w:ascii="Times New Roman" w:hAnsi="Times New Roman"/>
          <w:lang w:val="uz-Cyrl-UZ"/>
        </w:rPr>
      </w:pPr>
    </w:p>
    <w:p w14:paraId="73147261" w14:textId="77777777" w:rsidR="001F540A" w:rsidRPr="001F540A" w:rsidRDefault="001F540A" w:rsidP="001F540A">
      <w:pPr>
        <w:rPr>
          <w:rFonts w:ascii="Times New Roman" w:hAnsi="Times New Roman"/>
          <w:lang w:val="uz-Cyrl-UZ"/>
        </w:rPr>
      </w:pPr>
    </w:p>
    <w:p w14:paraId="7274F6A9" w14:textId="77777777" w:rsidR="001F540A" w:rsidRPr="001F540A" w:rsidRDefault="001F540A" w:rsidP="001F540A">
      <w:pPr>
        <w:rPr>
          <w:rFonts w:ascii="Times New Roman" w:hAnsi="Times New Roman"/>
          <w:lang w:val="uz-Cyrl-UZ"/>
        </w:rPr>
      </w:pPr>
    </w:p>
    <w:p w14:paraId="0C27A251" w14:textId="77777777" w:rsidR="001F540A" w:rsidRPr="001F540A" w:rsidRDefault="001F540A" w:rsidP="001F540A">
      <w:pPr>
        <w:rPr>
          <w:rFonts w:ascii="Times New Roman" w:hAnsi="Times New Roman"/>
          <w:lang w:val="uz-Cyrl-UZ"/>
        </w:rPr>
      </w:pPr>
    </w:p>
    <w:p w14:paraId="678AA6B6" w14:textId="77777777" w:rsidR="001F540A" w:rsidRPr="001F540A" w:rsidRDefault="001F540A" w:rsidP="001F540A">
      <w:pPr>
        <w:rPr>
          <w:rFonts w:ascii="Times New Roman" w:hAnsi="Times New Roman"/>
          <w:lang w:val="uz-Cyrl-UZ"/>
        </w:rPr>
      </w:pPr>
    </w:p>
    <w:p w14:paraId="4D2A712D" w14:textId="77777777" w:rsidR="001F540A" w:rsidRPr="001F540A" w:rsidRDefault="001F540A" w:rsidP="001F540A">
      <w:pPr>
        <w:rPr>
          <w:rFonts w:ascii="Times New Roman" w:hAnsi="Times New Roman"/>
          <w:lang w:val="uz-Cyrl-UZ"/>
        </w:rPr>
      </w:pPr>
    </w:p>
    <w:p w14:paraId="7044BC1D" w14:textId="77777777" w:rsidR="001F540A" w:rsidRPr="001F540A" w:rsidRDefault="001F540A" w:rsidP="001F540A">
      <w:pPr>
        <w:rPr>
          <w:rFonts w:ascii="Times New Roman" w:hAnsi="Times New Roman"/>
          <w:lang w:val="uz-Cyrl-UZ"/>
        </w:rPr>
      </w:pPr>
    </w:p>
    <w:p w14:paraId="17F18C8A" w14:textId="77777777" w:rsidR="001F540A" w:rsidRPr="001F540A" w:rsidRDefault="001F540A" w:rsidP="001F540A">
      <w:pPr>
        <w:rPr>
          <w:rFonts w:ascii="Times New Roman" w:hAnsi="Times New Roman"/>
          <w:lang w:val="uz-Cyrl-UZ"/>
        </w:rPr>
      </w:pPr>
    </w:p>
    <w:p w14:paraId="28A9421B" w14:textId="77777777" w:rsidR="001F540A" w:rsidRPr="001F540A" w:rsidRDefault="001F540A" w:rsidP="001F540A">
      <w:pPr>
        <w:rPr>
          <w:rFonts w:ascii="Times New Roman" w:hAnsi="Times New Roman"/>
          <w:lang w:val="uz-Cyrl-UZ"/>
        </w:rPr>
      </w:pPr>
    </w:p>
    <w:p w14:paraId="155CB1A2" w14:textId="20174F6C" w:rsidR="00F66F50" w:rsidRPr="001F540A" w:rsidRDefault="00F66F50" w:rsidP="000D3D7F">
      <w:pPr>
        <w:ind w:firstLine="709"/>
        <w:jc w:val="both"/>
        <w:rPr>
          <w:rFonts w:ascii="Times New Roman" w:hAnsi="Times New Roman"/>
          <w:sz w:val="28"/>
          <w:szCs w:val="28"/>
          <w:lang w:val="uz-Cyrl-UZ"/>
        </w:rPr>
      </w:pPr>
    </w:p>
    <w:p w14:paraId="394EA539" w14:textId="19253E05" w:rsidR="00F66F50" w:rsidRPr="001F540A" w:rsidRDefault="00F66F50" w:rsidP="000D3D7F">
      <w:pPr>
        <w:ind w:firstLine="709"/>
        <w:jc w:val="both"/>
        <w:rPr>
          <w:rFonts w:ascii="Times New Roman" w:hAnsi="Times New Roman"/>
          <w:sz w:val="28"/>
          <w:szCs w:val="28"/>
          <w:lang w:val="uz-Cyrl-UZ"/>
        </w:rPr>
      </w:pPr>
    </w:p>
    <w:p w14:paraId="44C91624" w14:textId="77777777" w:rsidR="00F66F50" w:rsidRPr="006C3AD1" w:rsidRDefault="00F66F50" w:rsidP="000D3D7F">
      <w:pPr>
        <w:ind w:firstLine="709"/>
        <w:jc w:val="both"/>
        <w:rPr>
          <w:rFonts w:ascii="Times New Roman" w:hAnsi="Times New Roman"/>
          <w:sz w:val="28"/>
          <w:szCs w:val="28"/>
          <w:lang w:val="uz-Cyrl-UZ"/>
        </w:rPr>
      </w:pPr>
    </w:p>
    <w:sectPr w:rsidR="00F66F50" w:rsidRPr="006C3AD1" w:rsidSect="000F087A">
      <w:footerReference w:type="default" r:id="rId8"/>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9E85A" w14:textId="77777777" w:rsidR="00992EF5" w:rsidRDefault="00992EF5" w:rsidP="00943D10">
      <w:r>
        <w:separator/>
      </w:r>
    </w:p>
  </w:endnote>
  <w:endnote w:type="continuationSeparator" w:id="0">
    <w:p w14:paraId="5F987930" w14:textId="77777777" w:rsidR="00992EF5" w:rsidRDefault="00992EF5" w:rsidP="0094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UzKudr">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ysl Uzbek">
    <w:altName w:val="Arial"/>
    <w:panose1 w:val="00000000000000000000"/>
    <w:charset w:val="00"/>
    <w:family w:val="swiss"/>
    <w:notTrueType/>
    <w:pitch w:val="variable"/>
    <w:sig w:usb0="00000003" w:usb1="00000000" w:usb2="00000000" w:usb3="00000000" w:csb0="00000001" w:csb1="00000000"/>
  </w:font>
  <w:font w:name="Journal Uzbek">
    <w:altName w:val="Arial"/>
    <w:panose1 w:val="00000000000000000000"/>
    <w:charset w:val="00"/>
    <w:family w:val="swiss"/>
    <w:notTrueType/>
    <w:pitch w:val="variable"/>
    <w:sig w:usb0="00000003" w:usb1="00000000" w:usb2="00000000" w:usb3="00000000" w:csb0="00000001" w:csb1="00000000"/>
  </w:font>
  <w:font w:name="Bodo_uzb">
    <w:altName w:val="Times New Roman"/>
    <w:charset w:val="00"/>
    <w:family w:val="auto"/>
    <w:pitch w:val="variable"/>
    <w:sig w:usb0="00000001" w:usb1="00000000" w:usb2="00000000" w:usb3="00000000" w:csb0="00000005" w:csb1="00000000"/>
  </w:font>
  <w:font w:name="Franklin Gothic Demi Cond">
    <w:panose1 w:val="020B0706030402020204"/>
    <w:charset w:val="CC"/>
    <w:family w:val="swiss"/>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065765"/>
      <w:docPartObj>
        <w:docPartGallery w:val="Page Numbers (Bottom of Page)"/>
        <w:docPartUnique/>
      </w:docPartObj>
    </w:sdtPr>
    <w:sdtContent>
      <w:p w14:paraId="5847CC81" w14:textId="3CA0B04B" w:rsidR="001F540A" w:rsidRDefault="001F540A">
        <w:pPr>
          <w:pStyle w:val="a7"/>
          <w:jc w:val="center"/>
        </w:pPr>
        <w:r>
          <w:fldChar w:fldCharType="begin"/>
        </w:r>
        <w:r>
          <w:instrText>PAGE   \* MERGEFORMAT</w:instrText>
        </w:r>
        <w:r>
          <w:fldChar w:fldCharType="separate"/>
        </w:r>
        <w:r w:rsidR="003434C9">
          <w:rPr>
            <w:noProof/>
          </w:rPr>
          <w:t>9</w:t>
        </w:r>
        <w:r>
          <w:fldChar w:fldCharType="end"/>
        </w:r>
      </w:p>
    </w:sdtContent>
  </w:sdt>
  <w:p w14:paraId="557D43BC" w14:textId="77777777" w:rsidR="001F540A" w:rsidRDefault="001F540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5F15B" w14:textId="77777777" w:rsidR="00992EF5" w:rsidRDefault="00992EF5" w:rsidP="00943D10">
      <w:r>
        <w:separator/>
      </w:r>
    </w:p>
  </w:footnote>
  <w:footnote w:type="continuationSeparator" w:id="0">
    <w:p w14:paraId="48AF1A11" w14:textId="77777777" w:rsidR="00992EF5" w:rsidRDefault="00992EF5" w:rsidP="00943D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689"/>
    <w:multiLevelType w:val="hybridMultilevel"/>
    <w:tmpl w:val="F91420D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47B23F2"/>
    <w:multiLevelType w:val="hybridMultilevel"/>
    <w:tmpl w:val="E618E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8421B"/>
    <w:multiLevelType w:val="hybridMultilevel"/>
    <w:tmpl w:val="E42280B0"/>
    <w:lvl w:ilvl="0" w:tplc="692AE814">
      <w:start w:val="3"/>
      <w:numFmt w:val="bullet"/>
      <w:lvlText w:val="-"/>
      <w:lvlJc w:val="left"/>
      <w:pPr>
        <w:tabs>
          <w:tab w:val="num" w:pos="676"/>
        </w:tabs>
        <w:ind w:left="676" w:hanging="360"/>
      </w:pPr>
      <w:rPr>
        <w:rFonts w:ascii="Times New Roman" w:eastAsia="Times New Roman" w:hAnsi="Times New Roman" w:cs="Times New Roman" w:hint="default"/>
      </w:rPr>
    </w:lvl>
    <w:lvl w:ilvl="1" w:tplc="04190003">
      <w:start w:val="1"/>
      <w:numFmt w:val="bullet"/>
      <w:lvlText w:val="o"/>
      <w:lvlJc w:val="left"/>
      <w:pPr>
        <w:tabs>
          <w:tab w:val="num" w:pos="1396"/>
        </w:tabs>
        <w:ind w:left="1396" w:hanging="360"/>
      </w:pPr>
      <w:rPr>
        <w:rFonts w:ascii="Courier New" w:hAnsi="Courier New" w:cs="Times New Roman" w:hint="default"/>
      </w:rPr>
    </w:lvl>
    <w:lvl w:ilvl="2" w:tplc="04190005">
      <w:start w:val="1"/>
      <w:numFmt w:val="bullet"/>
      <w:lvlText w:val=""/>
      <w:lvlJc w:val="left"/>
      <w:pPr>
        <w:tabs>
          <w:tab w:val="num" w:pos="2116"/>
        </w:tabs>
        <w:ind w:left="2116" w:hanging="360"/>
      </w:pPr>
      <w:rPr>
        <w:rFonts w:ascii="Wingdings" w:hAnsi="Wingdings" w:hint="default"/>
      </w:rPr>
    </w:lvl>
    <w:lvl w:ilvl="3" w:tplc="04190001">
      <w:start w:val="1"/>
      <w:numFmt w:val="bullet"/>
      <w:lvlText w:val=""/>
      <w:lvlJc w:val="left"/>
      <w:pPr>
        <w:tabs>
          <w:tab w:val="num" w:pos="2836"/>
        </w:tabs>
        <w:ind w:left="2836" w:hanging="360"/>
      </w:pPr>
      <w:rPr>
        <w:rFonts w:ascii="Symbol" w:hAnsi="Symbol" w:hint="default"/>
      </w:rPr>
    </w:lvl>
    <w:lvl w:ilvl="4" w:tplc="04190003">
      <w:start w:val="1"/>
      <w:numFmt w:val="bullet"/>
      <w:lvlText w:val="o"/>
      <w:lvlJc w:val="left"/>
      <w:pPr>
        <w:tabs>
          <w:tab w:val="num" w:pos="3556"/>
        </w:tabs>
        <w:ind w:left="3556" w:hanging="360"/>
      </w:pPr>
      <w:rPr>
        <w:rFonts w:ascii="Courier New" w:hAnsi="Courier New" w:cs="Times New Roman" w:hint="default"/>
      </w:rPr>
    </w:lvl>
    <w:lvl w:ilvl="5" w:tplc="04190005">
      <w:start w:val="1"/>
      <w:numFmt w:val="bullet"/>
      <w:lvlText w:val=""/>
      <w:lvlJc w:val="left"/>
      <w:pPr>
        <w:tabs>
          <w:tab w:val="num" w:pos="4276"/>
        </w:tabs>
        <w:ind w:left="4276" w:hanging="360"/>
      </w:pPr>
      <w:rPr>
        <w:rFonts w:ascii="Wingdings" w:hAnsi="Wingdings" w:hint="default"/>
      </w:rPr>
    </w:lvl>
    <w:lvl w:ilvl="6" w:tplc="04190001">
      <w:start w:val="1"/>
      <w:numFmt w:val="bullet"/>
      <w:lvlText w:val=""/>
      <w:lvlJc w:val="left"/>
      <w:pPr>
        <w:tabs>
          <w:tab w:val="num" w:pos="4996"/>
        </w:tabs>
        <w:ind w:left="4996" w:hanging="360"/>
      </w:pPr>
      <w:rPr>
        <w:rFonts w:ascii="Symbol" w:hAnsi="Symbol" w:hint="default"/>
      </w:rPr>
    </w:lvl>
    <w:lvl w:ilvl="7" w:tplc="04190003">
      <w:start w:val="1"/>
      <w:numFmt w:val="bullet"/>
      <w:lvlText w:val="o"/>
      <w:lvlJc w:val="left"/>
      <w:pPr>
        <w:tabs>
          <w:tab w:val="num" w:pos="5716"/>
        </w:tabs>
        <w:ind w:left="5716" w:hanging="360"/>
      </w:pPr>
      <w:rPr>
        <w:rFonts w:ascii="Courier New" w:hAnsi="Courier New" w:cs="Times New Roman" w:hint="default"/>
      </w:rPr>
    </w:lvl>
    <w:lvl w:ilvl="8" w:tplc="04190005">
      <w:start w:val="1"/>
      <w:numFmt w:val="bullet"/>
      <w:lvlText w:val=""/>
      <w:lvlJc w:val="left"/>
      <w:pPr>
        <w:tabs>
          <w:tab w:val="num" w:pos="6436"/>
        </w:tabs>
        <w:ind w:left="6436" w:hanging="360"/>
      </w:pPr>
      <w:rPr>
        <w:rFonts w:ascii="Wingdings" w:hAnsi="Wingdings" w:hint="default"/>
      </w:rPr>
    </w:lvl>
  </w:abstractNum>
  <w:abstractNum w:abstractNumId="3" w15:restartNumberingAfterBreak="0">
    <w:nsid w:val="055F4858"/>
    <w:multiLevelType w:val="hybridMultilevel"/>
    <w:tmpl w:val="547C7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FF465D"/>
    <w:multiLevelType w:val="hybridMultilevel"/>
    <w:tmpl w:val="B0CC2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7020A7"/>
    <w:multiLevelType w:val="hybridMultilevel"/>
    <w:tmpl w:val="C8F63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121F23"/>
    <w:multiLevelType w:val="hybridMultilevel"/>
    <w:tmpl w:val="EF4CF58C"/>
    <w:lvl w:ilvl="0" w:tplc="FFFFFFFF">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7" w15:restartNumberingAfterBreak="0">
    <w:nsid w:val="0D44F521"/>
    <w:multiLevelType w:val="multilevel"/>
    <w:tmpl w:val="7F44F36C"/>
    <w:lvl w:ilvl="0">
      <w:numFmt w:val="bullet"/>
      <w:lvlText w:val="·"/>
      <w:lvlJc w:val="left"/>
      <w:pPr>
        <w:tabs>
          <w:tab w:val="num" w:pos="0"/>
        </w:tabs>
        <w:ind w:firstLine="675"/>
      </w:pPr>
      <w:rPr>
        <w:rFonts w:ascii="Symbol" w:hAnsi="Symbol"/>
        <w:sz w:val="28"/>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decimal"/>
      <w:lvlText w:val="%3."/>
      <w:lvlJc w:val="left"/>
      <w:pPr>
        <w:tabs>
          <w:tab w:val="num" w:pos="2160"/>
        </w:tabs>
        <w:ind w:left="2160" w:hanging="36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8" w15:restartNumberingAfterBreak="0">
    <w:nsid w:val="0F3B0CFF"/>
    <w:multiLevelType w:val="hybridMultilevel"/>
    <w:tmpl w:val="41385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420618"/>
    <w:multiLevelType w:val="hybridMultilevel"/>
    <w:tmpl w:val="85D844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FC6560D"/>
    <w:multiLevelType w:val="hybridMultilevel"/>
    <w:tmpl w:val="F58A4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201190"/>
    <w:multiLevelType w:val="multilevel"/>
    <w:tmpl w:val="7F44F36C"/>
    <w:lvl w:ilvl="0">
      <w:numFmt w:val="bullet"/>
      <w:lvlText w:val="·"/>
      <w:lvlJc w:val="left"/>
      <w:pPr>
        <w:tabs>
          <w:tab w:val="num" w:pos="0"/>
        </w:tabs>
        <w:ind w:firstLine="675"/>
      </w:pPr>
      <w:rPr>
        <w:rFonts w:ascii="Symbol" w:hAnsi="Symbol"/>
        <w:sz w:val="28"/>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decimal"/>
      <w:lvlText w:val="%3."/>
      <w:lvlJc w:val="left"/>
      <w:pPr>
        <w:tabs>
          <w:tab w:val="num" w:pos="2160"/>
        </w:tabs>
        <w:ind w:left="2160" w:hanging="36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2" w15:restartNumberingAfterBreak="0">
    <w:nsid w:val="129E58BA"/>
    <w:multiLevelType w:val="hybridMultilevel"/>
    <w:tmpl w:val="61D83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114F2A"/>
    <w:multiLevelType w:val="hybridMultilevel"/>
    <w:tmpl w:val="72C8C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8B6D9C"/>
    <w:multiLevelType w:val="hybridMultilevel"/>
    <w:tmpl w:val="34F872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1D63A3"/>
    <w:multiLevelType w:val="hybridMultilevel"/>
    <w:tmpl w:val="A76C4AD2"/>
    <w:lvl w:ilvl="0" w:tplc="AEE63C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1FE83637"/>
    <w:multiLevelType w:val="hybridMultilevel"/>
    <w:tmpl w:val="1AA8F5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835598"/>
    <w:multiLevelType w:val="hybridMultilevel"/>
    <w:tmpl w:val="C1C8C34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21986B3C"/>
    <w:multiLevelType w:val="hybridMultilevel"/>
    <w:tmpl w:val="715EB7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45196E"/>
    <w:multiLevelType w:val="hybridMultilevel"/>
    <w:tmpl w:val="919A5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E6040"/>
    <w:multiLevelType w:val="hybridMultilevel"/>
    <w:tmpl w:val="C032E85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A8B5535"/>
    <w:multiLevelType w:val="hybridMultilevel"/>
    <w:tmpl w:val="0ED08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D3C02B1"/>
    <w:multiLevelType w:val="hybridMultilevel"/>
    <w:tmpl w:val="196A4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75518B"/>
    <w:multiLevelType w:val="hybridMultilevel"/>
    <w:tmpl w:val="3A9256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3FA4C79"/>
    <w:multiLevelType w:val="hybridMultilevel"/>
    <w:tmpl w:val="340280DC"/>
    <w:lvl w:ilvl="0" w:tplc="F208DEB4">
      <w:start w:val="1"/>
      <w:numFmt w:val="decimal"/>
      <w:lvlText w:val="%1."/>
      <w:lvlJc w:val="left"/>
      <w:pPr>
        <w:ind w:left="696" w:hanging="360"/>
      </w:pPr>
      <w:rPr>
        <w:rFonts w:hint="default"/>
      </w:rPr>
    </w:lvl>
    <w:lvl w:ilvl="1" w:tplc="04190019" w:tentative="1">
      <w:start w:val="1"/>
      <w:numFmt w:val="lowerLetter"/>
      <w:lvlText w:val="%2."/>
      <w:lvlJc w:val="left"/>
      <w:pPr>
        <w:ind w:left="1416" w:hanging="360"/>
      </w:pPr>
    </w:lvl>
    <w:lvl w:ilvl="2" w:tplc="0419001B" w:tentative="1">
      <w:start w:val="1"/>
      <w:numFmt w:val="lowerRoman"/>
      <w:lvlText w:val="%3."/>
      <w:lvlJc w:val="right"/>
      <w:pPr>
        <w:ind w:left="2136" w:hanging="180"/>
      </w:pPr>
    </w:lvl>
    <w:lvl w:ilvl="3" w:tplc="0419000F" w:tentative="1">
      <w:start w:val="1"/>
      <w:numFmt w:val="decimal"/>
      <w:lvlText w:val="%4."/>
      <w:lvlJc w:val="left"/>
      <w:pPr>
        <w:ind w:left="2856" w:hanging="360"/>
      </w:pPr>
    </w:lvl>
    <w:lvl w:ilvl="4" w:tplc="04190019" w:tentative="1">
      <w:start w:val="1"/>
      <w:numFmt w:val="lowerLetter"/>
      <w:lvlText w:val="%5."/>
      <w:lvlJc w:val="left"/>
      <w:pPr>
        <w:ind w:left="3576" w:hanging="360"/>
      </w:pPr>
    </w:lvl>
    <w:lvl w:ilvl="5" w:tplc="0419001B" w:tentative="1">
      <w:start w:val="1"/>
      <w:numFmt w:val="lowerRoman"/>
      <w:lvlText w:val="%6."/>
      <w:lvlJc w:val="right"/>
      <w:pPr>
        <w:ind w:left="4296" w:hanging="180"/>
      </w:pPr>
    </w:lvl>
    <w:lvl w:ilvl="6" w:tplc="0419000F" w:tentative="1">
      <w:start w:val="1"/>
      <w:numFmt w:val="decimal"/>
      <w:lvlText w:val="%7."/>
      <w:lvlJc w:val="left"/>
      <w:pPr>
        <w:ind w:left="5016" w:hanging="360"/>
      </w:pPr>
    </w:lvl>
    <w:lvl w:ilvl="7" w:tplc="04190019" w:tentative="1">
      <w:start w:val="1"/>
      <w:numFmt w:val="lowerLetter"/>
      <w:lvlText w:val="%8."/>
      <w:lvlJc w:val="left"/>
      <w:pPr>
        <w:ind w:left="5736" w:hanging="360"/>
      </w:pPr>
    </w:lvl>
    <w:lvl w:ilvl="8" w:tplc="0419001B" w:tentative="1">
      <w:start w:val="1"/>
      <w:numFmt w:val="lowerRoman"/>
      <w:lvlText w:val="%9."/>
      <w:lvlJc w:val="right"/>
      <w:pPr>
        <w:ind w:left="6456" w:hanging="180"/>
      </w:pPr>
    </w:lvl>
  </w:abstractNum>
  <w:abstractNum w:abstractNumId="25" w15:restartNumberingAfterBreak="0">
    <w:nsid w:val="347246FD"/>
    <w:multiLevelType w:val="hybridMultilevel"/>
    <w:tmpl w:val="17CA0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54836D2"/>
    <w:multiLevelType w:val="hybridMultilevel"/>
    <w:tmpl w:val="E58E1A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DC5D10"/>
    <w:multiLevelType w:val="multilevel"/>
    <w:tmpl w:val="7F44F36C"/>
    <w:lvl w:ilvl="0">
      <w:numFmt w:val="bullet"/>
      <w:lvlText w:val="·"/>
      <w:lvlJc w:val="left"/>
      <w:pPr>
        <w:tabs>
          <w:tab w:val="num" w:pos="0"/>
        </w:tabs>
        <w:ind w:firstLine="675"/>
      </w:pPr>
      <w:rPr>
        <w:rFonts w:ascii="Symbol" w:hAnsi="Symbol"/>
        <w:sz w:val="28"/>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decimal"/>
      <w:lvlText w:val="%3."/>
      <w:lvlJc w:val="left"/>
      <w:pPr>
        <w:tabs>
          <w:tab w:val="num" w:pos="2160"/>
        </w:tabs>
        <w:ind w:left="2160" w:hanging="36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28" w15:restartNumberingAfterBreak="0">
    <w:nsid w:val="3A0F1C27"/>
    <w:multiLevelType w:val="hybridMultilevel"/>
    <w:tmpl w:val="5D502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955DF0"/>
    <w:multiLevelType w:val="hybridMultilevel"/>
    <w:tmpl w:val="AF2C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B53657B"/>
    <w:multiLevelType w:val="hybridMultilevel"/>
    <w:tmpl w:val="79844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BC80EBE"/>
    <w:multiLevelType w:val="hybridMultilevel"/>
    <w:tmpl w:val="AF061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ED86841"/>
    <w:multiLevelType w:val="hybridMultilevel"/>
    <w:tmpl w:val="92C66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16431CA"/>
    <w:multiLevelType w:val="hybridMultilevel"/>
    <w:tmpl w:val="C032E8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24A3667"/>
    <w:multiLevelType w:val="hybridMultilevel"/>
    <w:tmpl w:val="53DC9E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714580"/>
    <w:multiLevelType w:val="hybridMultilevel"/>
    <w:tmpl w:val="07FED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CC4962"/>
    <w:multiLevelType w:val="hybridMultilevel"/>
    <w:tmpl w:val="EF4CF58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15:restartNumberingAfterBreak="0">
    <w:nsid w:val="5BC67963"/>
    <w:multiLevelType w:val="hybridMultilevel"/>
    <w:tmpl w:val="615EBF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0700313"/>
    <w:multiLevelType w:val="hybridMultilevel"/>
    <w:tmpl w:val="51BE4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CF5B72"/>
    <w:multiLevelType w:val="hybridMultilevel"/>
    <w:tmpl w:val="FF900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570C91"/>
    <w:multiLevelType w:val="hybridMultilevel"/>
    <w:tmpl w:val="8F486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FA72F5E"/>
    <w:multiLevelType w:val="hybridMultilevel"/>
    <w:tmpl w:val="7D78CF8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6D3399"/>
    <w:multiLevelType w:val="hybridMultilevel"/>
    <w:tmpl w:val="6DFCC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8C2831"/>
    <w:multiLevelType w:val="hybridMultilevel"/>
    <w:tmpl w:val="A31E5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9158258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4866777">
    <w:abstractNumId w:val="30"/>
  </w:num>
  <w:num w:numId="3" w16cid:durableId="40981598">
    <w:abstractNumId w:val="8"/>
  </w:num>
  <w:num w:numId="4" w16cid:durableId="1625963795">
    <w:abstractNumId w:val="17"/>
  </w:num>
  <w:num w:numId="5" w16cid:durableId="1991474888">
    <w:abstractNumId w:val="2"/>
  </w:num>
  <w:num w:numId="6" w16cid:durableId="383800633">
    <w:abstractNumId w:val="33"/>
  </w:num>
  <w:num w:numId="7" w16cid:durableId="2086802605">
    <w:abstractNumId w:val="40"/>
  </w:num>
  <w:num w:numId="8" w16cid:durableId="457259377">
    <w:abstractNumId w:val="42"/>
  </w:num>
  <w:num w:numId="9" w16cid:durableId="1574899014">
    <w:abstractNumId w:val="32"/>
  </w:num>
  <w:num w:numId="10" w16cid:durableId="285625623">
    <w:abstractNumId w:val="24"/>
  </w:num>
  <w:num w:numId="11" w16cid:durableId="1458793841">
    <w:abstractNumId w:val="35"/>
  </w:num>
  <w:num w:numId="12" w16cid:durableId="1488008598">
    <w:abstractNumId w:val="26"/>
  </w:num>
  <w:num w:numId="13" w16cid:durableId="200940683">
    <w:abstractNumId w:val="41"/>
  </w:num>
  <w:num w:numId="14" w16cid:durableId="1656563807">
    <w:abstractNumId w:val="19"/>
  </w:num>
  <w:num w:numId="15" w16cid:durableId="1038162827">
    <w:abstractNumId w:val="31"/>
  </w:num>
  <w:num w:numId="16" w16cid:durableId="928193479">
    <w:abstractNumId w:val="23"/>
  </w:num>
  <w:num w:numId="17" w16cid:durableId="73742292">
    <w:abstractNumId w:val="43"/>
  </w:num>
  <w:num w:numId="18" w16cid:durableId="1333484780">
    <w:abstractNumId w:val="29"/>
  </w:num>
  <w:num w:numId="19" w16cid:durableId="1678995303">
    <w:abstractNumId w:val="0"/>
  </w:num>
  <w:num w:numId="20" w16cid:durableId="1679380437">
    <w:abstractNumId w:val="22"/>
  </w:num>
  <w:num w:numId="21" w16cid:durableId="1589075385">
    <w:abstractNumId w:val="10"/>
  </w:num>
  <w:num w:numId="22" w16cid:durableId="85346088">
    <w:abstractNumId w:val="1"/>
  </w:num>
  <w:num w:numId="23" w16cid:durableId="1328942590">
    <w:abstractNumId w:val="34"/>
  </w:num>
  <w:num w:numId="24" w16cid:durableId="1554390887">
    <w:abstractNumId w:val="18"/>
  </w:num>
  <w:num w:numId="25" w16cid:durableId="1218082388">
    <w:abstractNumId w:val="5"/>
  </w:num>
  <w:num w:numId="26" w16cid:durableId="1755318094">
    <w:abstractNumId w:val="15"/>
  </w:num>
  <w:num w:numId="27" w16cid:durableId="817185343">
    <w:abstractNumId w:val="21"/>
  </w:num>
  <w:num w:numId="28" w16cid:durableId="1465464893">
    <w:abstractNumId w:val="4"/>
  </w:num>
  <w:num w:numId="29" w16cid:durableId="1655570570">
    <w:abstractNumId w:val="14"/>
  </w:num>
  <w:num w:numId="30" w16cid:durableId="878542566">
    <w:abstractNumId w:val="9"/>
  </w:num>
  <w:num w:numId="31" w16cid:durableId="1503279266">
    <w:abstractNumId w:val="36"/>
  </w:num>
  <w:num w:numId="32" w16cid:durableId="1935821733">
    <w:abstractNumId w:val="39"/>
  </w:num>
  <w:num w:numId="33" w16cid:durableId="1629117434">
    <w:abstractNumId w:val="3"/>
  </w:num>
  <w:num w:numId="34" w16cid:durableId="100684672">
    <w:abstractNumId w:val="12"/>
  </w:num>
  <w:num w:numId="35" w16cid:durableId="1848859288">
    <w:abstractNumId w:val="16"/>
  </w:num>
  <w:num w:numId="36" w16cid:durableId="1290934147">
    <w:abstractNumId w:val="25"/>
  </w:num>
  <w:num w:numId="37" w16cid:durableId="1761485044">
    <w:abstractNumId w:val="28"/>
  </w:num>
  <w:num w:numId="38" w16cid:durableId="2032340276">
    <w:abstractNumId w:val="13"/>
  </w:num>
  <w:num w:numId="39" w16cid:durableId="235288076">
    <w:abstractNumId w:val="37"/>
  </w:num>
  <w:num w:numId="40" w16cid:durableId="1624574411">
    <w:abstractNumId w:val="38"/>
  </w:num>
  <w:num w:numId="41" w16cid:durableId="1470126326">
    <w:abstractNumId w:val="6"/>
  </w:num>
  <w:num w:numId="42" w16cid:durableId="890001044">
    <w:abstractNumId w:val="20"/>
  </w:num>
  <w:num w:numId="43" w16cid:durableId="1967810101">
    <w:abstractNumId w:val="11"/>
  </w:num>
  <w:num w:numId="44" w16cid:durableId="2045935540">
    <w:abstractNumId w:val="2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7408"/>
    <w:rsid w:val="00000E08"/>
    <w:rsid w:val="00013280"/>
    <w:rsid w:val="00015E12"/>
    <w:rsid w:val="00025079"/>
    <w:rsid w:val="00025896"/>
    <w:rsid w:val="00031360"/>
    <w:rsid w:val="00031CDE"/>
    <w:rsid w:val="000328FD"/>
    <w:rsid w:val="0005635C"/>
    <w:rsid w:val="00057076"/>
    <w:rsid w:val="000610B5"/>
    <w:rsid w:val="00070935"/>
    <w:rsid w:val="00075162"/>
    <w:rsid w:val="00075B54"/>
    <w:rsid w:val="00084A20"/>
    <w:rsid w:val="000A6C02"/>
    <w:rsid w:val="000B0D0E"/>
    <w:rsid w:val="000C5C10"/>
    <w:rsid w:val="000D1E61"/>
    <w:rsid w:val="000D3D7F"/>
    <w:rsid w:val="000F087A"/>
    <w:rsid w:val="00106AB2"/>
    <w:rsid w:val="0011651B"/>
    <w:rsid w:val="00122A6A"/>
    <w:rsid w:val="001310F2"/>
    <w:rsid w:val="00131E1B"/>
    <w:rsid w:val="0014091A"/>
    <w:rsid w:val="00142788"/>
    <w:rsid w:val="00152A06"/>
    <w:rsid w:val="00154586"/>
    <w:rsid w:val="00154F62"/>
    <w:rsid w:val="0015722C"/>
    <w:rsid w:val="00171D14"/>
    <w:rsid w:val="001868BC"/>
    <w:rsid w:val="001A1915"/>
    <w:rsid w:val="001A586C"/>
    <w:rsid w:val="001B3FE4"/>
    <w:rsid w:val="001B7F28"/>
    <w:rsid w:val="001D0AD3"/>
    <w:rsid w:val="001F540A"/>
    <w:rsid w:val="00210B4A"/>
    <w:rsid w:val="00211EB4"/>
    <w:rsid w:val="002135B1"/>
    <w:rsid w:val="0021666F"/>
    <w:rsid w:val="0022261B"/>
    <w:rsid w:val="00223582"/>
    <w:rsid w:val="002274AC"/>
    <w:rsid w:val="00241169"/>
    <w:rsid w:val="00245112"/>
    <w:rsid w:val="00245909"/>
    <w:rsid w:val="00245C50"/>
    <w:rsid w:val="00252E03"/>
    <w:rsid w:val="00253A5D"/>
    <w:rsid w:val="00256A64"/>
    <w:rsid w:val="0026457A"/>
    <w:rsid w:val="00271765"/>
    <w:rsid w:val="00286958"/>
    <w:rsid w:val="00295DF7"/>
    <w:rsid w:val="0029642F"/>
    <w:rsid w:val="00297AB9"/>
    <w:rsid w:val="002A6581"/>
    <w:rsid w:val="002A693E"/>
    <w:rsid w:val="002B2C10"/>
    <w:rsid w:val="002B32DF"/>
    <w:rsid w:val="002B605B"/>
    <w:rsid w:val="002B6298"/>
    <w:rsid w:val="002C1123"/>
    <w:rsid w:val="002C5090"/>
    <w:rsid w:val="002C50E9"/>
    <w:rsid w:val="002E77A3"/>
    <w:rsid w:val="002F20A1"/>
    <w:rsid w:val="002F2977"/>
    <w:rsid w:val="00310287"/>
    <w:rsid w:val="00315503"/>
    <w:rsid w:val="00317ADB"/>
    <w:rsid w:val="00320021"/>
    <w:rsid w:val="0032257E"/>
    <w:rsid w:val="00327379"/>
    <w:rsid w:val="00337910"/>
    <w:rsid w:val="00341B24"/>
    <w:rsid w:val="00341D83"/>
    <w:rsid w:val="003434C9"/>
    <w:rsid w:val="00357863"/>
    <w:rsid w:val="00364DAA"/>
    <w:rsid w:val="00381EE3"/>
    <w:rsid w:val="00391048"/>
    <w:rsid w:val="003958AA"/>
    <w:rsid w:val="00395D3C"/>
    <w:rsid w:val="003A05EC"/>
    <w:rsid w:val="003A4DB1"/>
    <w:rsid w:val="003A6099"/>
    <w:rsid w:val="003B023C"/>
    <w:rsid w:val="003B3124"/>
    <w:rsid w:val="003B68B3"/>
    <w:rsid w:val="003D3EF4"/>
    <w:rsid w:val="003D454D"/>
    <w:rsid w:val="003D5C27"/>
    <w:rsid w:val="003E6B12"/>
    <w:rsid w:val="004001FA"/>
    <w:rsid w:val="00401F5A"/>
    <w:rsid w:val="00410F24"/>
    <w:rsid w:val="00417EB7"/>
    <w:rsid w:val="00424489"/>
    <w:rsid w:val="00425E74"/>
    <w:rsid w:val="00435CBC"/>
    <w:rsid w:val="0045267F"/>
    <w:rsid w:val="00452FFC"/>
    <w:rsid w:val="004565BA"/>
    <w:rsid w:val="0045665E"/>
    <w:rsid w:val="00462342"/>
    <w:rsid w:val="0048322F"/>
    <w:rsid w:val="00487060"/>
    <w:rsid w:val="00491F1B"/>
    <w:rsid w:val="004965F2"/>
    <w:rsid w:val="004A1A87"/>
    <w:rsid w:val="004A1E10"/>
    <w:rsid w:val="004A35DE"/>
    <w:rsid w:val="004A40FF"/>
    <w:rsid w:val="004A446C"/>
    <w:rsid w:val="004B01EC"/>
    <w:rsid w:val="004E35CC"/>
    <w:rsid w:val="004E44EC"/>
    <w:rsid w:val="004F02DC"/>
    <w:rsid w:val="00502A33"/>
    <w:rsid w:val="00510935"/>
    <w:rsid w:val="00512CF8"/>
    <w:rsid w:val="00514F47"/>
    <w:rsid w:val="005166E0"/>
    <w:rsid w:val="00517B6C"/>
    <w:rsid w:val="0052165C"/>
    <w:rsid w:val="005273C1"/>
    <w:rsid w:val="00527403"/>
    <w:rsid w:val="005415A7"/>
    <w:rsid w:val="00543ECC"/>
    <w:rsid w:val="00543EEC"/>
    <w:rsid w:val="00546C3F"/>
    <w:rsid w:val="00554A0F"/>
    <w:rsid w:val="00555348"/>
    <w:rsid w:val="0055658C"/>
    <w:rsid w:val="005667A0"/>
    <w:rsid w:val="0057030C"/>
    <w:rsid w:val="00570874"/>
    <w:rsid w:val="005719B4"/>
    <w:rsid w:val="005744F9"/>
    <w:rsid w:val="00574D8C"/>
    <w:rsid w:val="005904E4"/>
    <w:rsid w:val="00591116"/>
    <w:rsid w:val="005916D4"/>
    <w:rsid w:val="005931F4"/>
    <w:rsid w:val="00596894"/>
    <w:rsid w:val="00596DEB"/>
    <w:rsid w:val="005A0511"/>
    <w:rsid w:val="005A242A"/>
    <w:rsid w:val="005B1D94"/>
    <w:rsid w:val="005B743C"/>
    <w:rsid w:val="005B7468"/>
    <w:rsid w:val="005C5384"/>
    <w:rsid w:val="005D2759"/>
    <w:rsid w:val="005F103A"/>
    <w:rsid w:val="006018C4"/>
    <w:rsid w:val="00604DCE"/>
    <w:rsid w:val="0062225D"/>
    <w:rsid w:val="00624F8D"/>
    <w:rsid w:val="00634827"/>
    <w:rsid w:val="006523DC"/>
    <w:rsid w:val="00662DE7"/>
    <w:rsid w:val="006706EA"/>
    <w:rsid w:val="00671B36"/>
    <w:rsid w:val="006743BE"/>
    <w:rsid w:val="006869A4"/>
    <w:rsid w:val="00687F94"/>
    <w:rsid w:val="0069657B"/>
    <w:rsid w:val="006B38A0"/>
    <w:rsid w:val="006C3AD1"/>
    <w:rsid w:val="006C5CB7"/>
    <w:rsid w:val="006C65A9"/>
    <w:rsid w:val="006C7A4E"/>
    <w:rsid w:val="006D01EB"/>
    <w:rsid w:val="006D121B"/>
    <w:rsid w:val="006E4BEC"/>
    <w:rsid w:val="006F2DC1"/>
    <w:rsid w:val="006F45A4"/>
    <w:rsid w:val="00702090"/>
    <w:rsid w:val="007060C8"/>
    <w:rsid w:val="007070C1"/>
    <w:rsid w:val="00720DA7"/>
    <w:rsid w:val="00725156"/>
    <w:rsid w:val="0072598C"/>
    <w:rsid w:val="00737408"/>
    <w:rsid w:val="00743F1E"/>
    <w:rsid w:val="00756F06"/>
    <w:rsid w:val="00757924"/>
    <w:rsid w:val="00761CE6"/>
    <w:rsid w:val="007753C0"/>
    <w:rsid w:val="00775D25"/>
    <w:rsid w:val="0078417F"/>
    <w:rsid w:val="00786D3B"/>
    <w:rsid w:val="007D272D"/>
    <w:rsid w:val="007E0689"/>
    <w:rsid w:val="007E1CB4"/>
    <w:rsid w:val="007E39D4"/>
    <w:rsid w:val="007F13B0"/>
    <w:rsid w:val="00800D58"/>
    <w:rsid w:val="00813CDD"/>
    <w:rsid w:val="008505FB"/>
    <w:rsid w:val="00855030"/>
    <w:rsid w:val="00856644"/>
    <w:rsid w:val="008665B3"/>
    <w:rsid w:val="008725A9"/>
    <w:rsid w:val="00873E60"/>
    <w:rsid w:val="00873F74"/>
    <w:rsid w:val="008A5E49"/>
    <w:rsid w:val="008C086C"/>
    <w:rsid w:val="008D775D"/>
    <w:rsid w:val="008F04E1"/>
    <w:rsid w:val="008F4E99"/>
    <w:rsid w:val="00904BF3"/>
    <w:rsid w:val="00907FAB"/>
    <w:rsid w:val="009229B9"/>
    <w:rsid w:val="009327BE"/>
    <w:rsid w:val="00934123"/>
    <w:rsid w:val="00941BC5"/>
    <w:rsid w:val="00942FE2"/>
    <w:rsid w:val="00943D10"/>
    <w:rsid w:val="00946A15"/>
    <w:rsid w:val="00947ACA"/>
    <w:rsid w:val="00956EDA"/>
    <w:rsid w:val="009661A6"/>
    <w:rsid w:val="009775C9"/>
    <w:rsid w:val="00984E6E"/>
    <w:rsid w:val="00985B63"/>
    <w:rsid w:val="009904CA"/>
    <w:rsid w:val="00992EF5"/>
    <w:rsid w:val="00996268"/>
    <w:rsid w:val="009A2157"/>
    <w:rsid w:val="009A30C0"/>
    <w:rsid w:val="009A42D2"/>
    <w:rsid w:val="009A6BE7"/>
    <w:rsid w:val="009A6DAD"/>
    <w:rsid w:val="009A79AC"/>
    <w:rsid w:val="009B1230"/>
    <w:rsid w:val="009B3E96"/>
    <w:rsid w:val="009B5538"/>
    <w:rsid w:val="009B565C"/>
    <w:rsid w:val="009C2154"/>
    <w:rsid w:val="009C41E4"/>
    <w:rsid w:val="009C7AC2"/>
    <w:rsid w:val="009D0B82"/>
    <w:rsid w:val="009D2F3D"/>
    <w:rsid w:val="009D3428"/>
    <w:rsid w:val="009D68E3"/>
    <w:rsid w:val="009E12A8"/>
    <w:rsid w:val="009E30B5"/>
    <w:rsid w:val="009F2A9E"/>
    <w:rsid w:val="009F33D9"/>
    <w:rsid w:val="00A00813"/>
    <w:rsid w:val="00A026D6"/>
    <w:rsid w:val="00A06DE9"/>
    <w:rsid w:val="00A16BC2"/>
    <w:rsid w:val="00A229B0"/>
    <w:rsid w:val="00A415AF"/>
    <w:rsid w:val="00A427D0"/>
    <w:rsid w:val="00A5551A"/>
    <w:rsid w:val="00A60DAB"/>
    <w:rsid w:val="00A77FE1"/>
    <w:rsid w:val="00A945C0"/>
    <w:rsid w:val="00AA0F45"/>
    <w:rsid w:val="00AA462A"/>
    <w:rsid w:val="00AA5B59"/>
    <w:rsid w:val="00AB0DA5"/>
    <w:rsid w:val="00AB1BD9"/>
    <w:rsid w:val="00AC0DE4"/>
    <w:rsid w:val="00AC6FFE"/>
    <w:rsid w:val="00AC70E6"/>
    <w:rsid w:val="00AD4908"/>
    <w:rsid w:val="00AD6CAB"/>
    <w:rsid w:val="00AE2F6D"/>
    <w:rsid w:val="00AE3B2A"/>
    <w:rsid w:val="00AF184E"/>
    <w:rsid w:val="00B00352"/>
    <w:rsid w:val="00B115A9"/>
    <w:rsid w:val="00B156C1"/>
    <w:rsid w:val="00B16E92"/>
    <w:rsid w:val="00B1723B"/>
    <w:rsid w:val="00B173DB"/>
    <w:rsid w:val="00B2454B"/>
    <w:rsid w:val="00B40BA4"/>
    <w:rsid w:val="00B53391"/>
    <w:rsid w:val="00B54A8F"/>
    <w:rsid w:val="00B562B6"/>
    <w:rsid w:val="00B651F9"/>
    <w:rsid w:val="00B65E61"/>
    <w:rsid w:val="00B70311"/>
    <w:rsid w:val="00B739C0"/>
    <w:rsid w:val="00B84832"/>
    <w:rsid w:val="00B94D7F"/>
    <w:rsid w:val="00B96764"/>
    <w:rsid w:val="00B97252"/>
    <w:rsid w:val="00B97688"/>
    <w:rsid w:val="00BA21D6"/>
    <w:rsid w:val="00BA7626"/>
    <w:rsid w:val="00BA7AA7"/>
    <w:rsid w:val="00BB6171"/>
    <w:rsid w:val="00BB74A1"/>
    <w:rsid w:val="00BC3C96"/>
    <w:rsid w:val="00BC6247"/>
    <w:rsid w:val="00BE0D3B"/>
    <w:rsid w:val="00BE28D0"/>
    <w:rsid w:val="00BE2B35"/>
    <w:rsid w:val="00BF0672"/>
    <w:rsid w:val="00BF09C7"/>
    <w:rsid w:val="00BF248E"/>
    <w:rsid w:val="00BF6633"/>
    <w:rsid w:val="00BF70B2"/>
    <w:rsid w:val="00C02C85"/>
    <w:rsid w:val="00C067CC"/>
    <w:rsid w:val="00C07DAF"/>
    <w:rsid w:val="00C07E18"/>
    <w:rsid w:val="00C16BBC"/>
    <w:rsid w:val="00C16E85"/>
    <w:rsid w:val="00C21028"/>
    <w:rsid w:val="00C22F1F"/>
    <w:rsid w:val="00C238B0"/>
    <w:rsid w:val="00C241D3"/>
    <w:rsid w:val="00C32256"/>
    <w:rsid w:val="00C3327E"/>
    <w:rsid w:val="00C431F6"/>
    <w:rsid w:val="00C46B95"/>
    <w:rsid w:val="00C47552"/>
    <w:rsid w:val="00C538F3"/>
    <w:rsid w:val="00C63A3F"/>
    <w:rsid w:val="00C67C8D"/>
    <w:rsid w:val="00C7032D"/>
    <w:rsid w:val="00C7277C"/>
    <w:rsid w:val="00C77A5B"/>
    <w:rsid w:val="00C955F1"/>
    <w:rsid w:val="00C965AB"/>
    <w:rsid w:val="00CA1D6F"/>
    <w:rsid w:val="00CA1F4C"/>
    <w:rsid w:val="00CA2FA8"/>
    <w:rsid w:val="00CB5574"/>
    <w:rsid w:val="00CC32DB"/>
    <w:rsid w:val="00CD274C"/>
    <w:rsid w:val="00CD44A8"/>
    <w:rsid w:val="00CE7370"/>
    <w:rsid w:val="00CF23BC"/>
    <w:rsid w:val="00CF3D1C"/>
    <w:rsid w:val="00CF6B2A"/>
    <w:rsid w:val="00D06793"/>
    <w:rsid w:val="00D10072"/>
    <w:rsid w:val="00D32EE0"/>
    <w:rsid w:val="00D37D6D"/>
    <w:rsid w:val="00D4239F"/>
    <w:rsid w:val="00D50B4D"/>
    <w:rsid w:val="00D547E4"/>
    <w:rsid w:val="00D62853"/>
    <w:rsid w:val="00D63DE7"/>
    <w:rsid w:val="00D723E4"/>
    <w:rsid w:val="00DA1968"/>
    <w:rsid w:val="00DA6BA8"/>
    <w:rsid w:val="00DB0A71"/>
    <w:rsid w:val="00DB1D2D"/>
    <w:rsid w:val="00DB776B"/>
    <w:rsid w:val="00DC3A59"/>
    <w:rsid w:val="00DC3FEE"/>
    <w:rsid w:val="00DC5A09"/>
    <w:rsid w:val="00DC5F4F"/>
    <w:rsid w:val="00DE3147"/>
    <w:rsid w:val="00DF0966"/>
    <w:rsid w:val="00DF3A10"/>
    <w:rsid w:val="00E029A1"/>
    <w:rsid w:val="00E06D17"/>
    <w:rsid w:val="00E07FD2"/>
    <w:rsid w:val="00E13B26"/>
    <w:rsid w:val="00E14591"/>
    <w:rsid w:val="00E2015C"/>
    <w:rsid w:val="00E202B3"/>
    <w:rsid w:val="00E21B1F"/>
    <w:rsid w:val="00E22982"/>
    <w:rsid w:val="00E238A0"/>
    <w:rsid w:val="00E24E62"/>
    <w:rsid w:val="00E25442"/>
    <w:rsid w:val="00E341EB"/>
    <w:rsid w:val="00E404D8"/>
    <w:rsid w:val="00E41247"/>
    <w:rsid w:val="00E4426B"/>
    <w:rsid w:val="00E47B57"/>
    <w:rsid w:val="00E62FA2"/>
    <w:rsid w:val="00E701FE"/>
    <w:rsid w:val="00E71BF4"/>
    <w:rsid w:val="00E90C41"/>
    <w:rsid w:val="00EA4410"/>
    <w:rsid w:val="00EB42ED"/>
    <w:rsid w:val="00EB4C66"/>
    <w:rsid w:val="00EB558D"/>
    <w:rsid w:val="00ED0615"/>
    <w:rsid w:val="00ED1128"/>
    <w:rsid w:val="00ED17B3"/>
    <w:rsid w:val="00ED23F2"/>
    <w:rsid w:val="00EE2D23"/>
    <w:rsid w:val="00EF22F9"/>
    <w:rsid w:val="00EF4C19"/>
    <w:rsid w:val="00F01D83"/>
    <w:rsid w:val="00F05489"/>
    <w:rsid w:val="00F07050"/>
    <w:rsid w:val="00F11E69"/>
    <w:rsid w:val="00F15CF7"/>
    <w:rsid w:val="00F2165D"/>
    <w:rsid w:val="00F32B42"/>
    <w:rsid w:val="00F4318B"/>
    <w:rsid w:val="00F47FBA"/>
    <w:rsid w:val="00F5223C"/>
    <w:rsid w:val="00F60086"/>
    <w:rsid w:val="00F6380B"/>
    <w:rsid w:val="00F649BB"/>
    <w:rsid w:val="00F65664"/>
    <w:rsid w:val="00F66F50"/>
    <w:rsid w:val="00F70D03"/>
    <w:rsid w:val="00F866EC"/>
    <w:rsid w:val="00F9636E"/>
    <w:rsid w:val="00FA1DD2"/>
    <w:rsid w:val="00FA2419"/>
    <w:rsid w:val="00FB0EDA"/>
    <w:rsid w:val="00FB267E"/>
    <w:rsid w:val="00FC0EC5"/>
    <w:rsid w:val="00FC1C12"/>
    <w:rsid w:val="00FC327F"/>
    <w:rsid w:val="00FC3E44"/>
    <w:rsid w:val="00FD20FD"/>
    <w:rsid w:val="00FD55A9"/>
    <w:rsid w:val="00FE1E8F"/>
    <w:rsid w:val="00FE3B85"/>
    <w:rsid w:val="00FE720A"/>
    <w:rsid w:val="00FF27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E7A55"/>
  <w15:docId w15:val="{8524B350-FA7C-40BD-BE41-4C011CDB5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4BEC"/>
    <w:pPr>
      <w:spacing w:after="0" w:line="240" w:lineRule="auto"/>
    </w:pPr>
    <w:rPr>
      <w:rFonts w:ascii="Calibri" w:eastAsia="Times New Roman" w:hAnsi="Calibri" w:cs="Times New Roman"/>
      <w:sz w:val="24"/>
      <w:szCs w:val="24"/>
      <w:lang w:eastAsia="ru-RU"/>
    </w:rPr>
  </w:style>
  <w:style w:type="paragraph" w:styleId="1">
    <w:name w:val="heading 1"/>
    <w:basedOn w:val="a"/>
    <w:next w:val="a"/>
    <w:link w:val="10"/>
    <w:uiPriority w:val="99"/>
    <w:qFormat/>
    <w:rsid w:val="0011651B"/>
    <w:pPr>
      <w:keepNext/>
      <w:jc w:val="right"/>
      <w:outlineLvl w:val="0"/>
    </w:pPr>
    <w:rPr>
      <w:rFonts w:ascii="UzKudr" w:hAnsi="UzKudr"/>
      <w:sz w:val="28"/>
    </w:rPr>
  </w:style>
  <w:style w:type="paragraph" w:styleId="2">
    <w:name w:val="heading 2"/>
    <w:basedOn w:val="a"/>
    <w:next w:val="a"/>
    <w:link w:val="20"/>
    <w:uiPriority w:val="9"/>
    <w:semiHidden/>
    <w:unhideWhenUsed/>
    <w:qFormat/>
    <w:rsid w:val="00800D58"/>
    <w:pPr>
      <w:keepNext/>
      <w:spacing w:before="240" w:after="60"/>
      <w:outlineLvl w:val="1"/>
    </w:pPr>
    <w:rPr>
      <w:rFonts w:ascii="Calibri Light" w:hAnsi="Calibri Light"/>
      <w:b/>
      <w:bCs/>
      <w:i/>
      <w:iCs/>
      <w:sz w:val="28"/>
      <w:szCs w:val="28"/>
    </w:rPr>
  </w:style>
  <w:style w:type="paragraph" w:styleId="3">
    <w:name w:val="heading 3"/>
    <w:basedOn w:val="a"/>
    <w:next w:val="a"/>
    <w:link w:val="30"/>
    <w:uiPriority w:val="99"/>
    <w:semiHidden/>
    <w:unhideWhenUsed/>
    <w:qFormat/>
    <w:rsid w:val="0011651B"/>
    <w:pPr>
      <w:keepNext/>
      <w:outlineLvl w:val="2"/>
    </w:pPr>
    <w:rPr>
      <w:rFonts w:ascii="UzKudr" w:hAnsi="UzKudr"/>
      <w:sz w:val="28"/>
    </w:rPr>
  </w:style>
  <w:style w:type="paragraph" w:styleId="4">
    <w:name w:val="heading 4"/>
    <w:basedOn w:val="a"/>
    <w:next w:val="a"/>
    <w:link w:val="40"/>
    <w:uiPriority w:val="99"/>
    <w:semiHidden/>
    <w:unhideWhenUsed/>
    <w:qFormat/>
    <w:rsid w:val="0011651B"/>
    <w:pPr>
      <w:keepNext/>
      <w:tabs>
        <w:tab w:val="left" w:pos="900"/>
      </w:tabs>
      <w:ind w:left="360"/>
      <w:jc w:val="center"/>
      <w:outlineLvl w:val="3"/>
    </w:pPr>
    <w:rPr>
      <w:rFonts w:ascii="UzKudr" w:hAnsi="UzKud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1651B"/>
    <w:rPr>
      <w:rFonts w:ascii="UzKudr" w:eastAsia="Times New Roman" w:hAnsi="UzKudr" w:cs="Times New Roman"/>
      <w:sz w:val="28"/>
      <w:szCs w:val="24"/>
      <w:lang w:eastAsia="ru-RU"/>
    </w:rPr>
  </w:style>
  <w:style w:type="character" w:customStyle="1" w:styleId="30">
    <w:name w:val="Заголовок 3 Знак"/>
    <w:basedOn w:val="a0"/>
    <w:link w:val="3"/>
    <w:uiPriority w:val="99"/>
    <w:semiHidden/>
    <w:rsid w:val="0011651B"/>
    <w:rPr>
      <w:rFonts w:ascii="UzKudr" w:eastAsia="Times New Roman" w:hAnsi="UzKudr" w:cs="Times New Roman"/>
      <w:sz w:val="28"/>
      <w:szCs w:val="24"/>
      <w:lang w:eastAsia="ru-RU"/>
    </w:rPr>
  </w:style>
  <w:style w:type="character" w:customStyle="1" w:styleId="40">
    <w:name w:val="Заголовок 4 Знак"/>
    <w:basedOn w:val="a0"/>
    <w:link w:val="4"/>
    <w:uiPriority w:val="99"/>
    <w:semiHidden/>
    <w:rsid w:val="0011651B"/>
    <w:rPr>
      <w:rFonts w:ascii="UzKudr" w:eastAsia="Times New Roman" w:hAnsi="UzKudr" w:cs="Times New Roman"/>
      <w:sz w:val="28"/>
      <w:szCs w:val="24"/>
      <w:lang w:eastAsia="ru-RU"/>
    </w:rPr>
  </w:style>
  <w:style w:type="character" w:styleId="a3">
    <w:name w:val="Hyperlink"/>
    <w:basedOn w:val="a0"/>
    <w:uiPriority w:val="99"/>
    <w:unhideWhenUsed/>
    <w:rsid w:val="0011651B"/>
    <w:rPr>
      <w:rFonts w:ascii="Times New Roman" w:hAnsi="Times New Roman" w:cs="Times New Roman" w:hint="default"/>
      <w:color w:val="000000"/>
      <w:u w:val="single"/>
    </w:rPr>
  </w:style>
  <w:style w:type="character" w:styleId="a4">
    <w:name w:val="FollowedHyperlink"/>
    <w:basedOn w:val="a0"/>
    <w:uiPriority w:val="99"/>
    <w:semiHidden/>
    <w:unhideWhenUsed/>
    <w:rsid w:val="0011651B"/>
    <w:rPr>
      <w:color w:val="954F72" w:themeColor="followedHyperlink"/>
      <w:u w:val="single"/>
    </w:rPr>
  </w:style>
  <w:style w:type="paragraph" w:customStyle="1" w:styleId="msonormal0">
    <w:name w:val="msonormal"/>
    <w:basedOn w:val="a"/>
    <w:rsid w:val="0011651B"/>
    <w:pPr>
      <w:spacing w:before="100" w:beforeAutospacing="1" w:after="100" w:afterAutospacing="1"/>
    </w:pPr>
    <w:rPr>
      <w:rFonts w:ascii="Times New Roman" w:hAnsi="Times New Roman"/>
    </w:rPr>
  </w:style>
  <w:style w:type="paragraph" w:styleId="a5">
    <w:name w:val="header"/>
    <w:basedOn w:val="a"/>
    <w:link w:val="a6"/>
    <w:uiPriority w:val="99"/>
    <w:unhideWhenUsed/>
    <w:rsid w:val="0011651B"/>
    <w:pPr>
      <w:tabs>
        <w:tab w:val="center" w:pos="4677"/>
        <w:tab w:val="right" w:pos="9355"/>
      </w:tabs>
      <w:autoSpaceDE w:val="0"/>
      <w:autoSpaceDN w:val="0"/>
      <w:adjustRightInd w:val="0"/>
    </w:pPr>
  </w:style>
  <w:style w:type="character" w:customStyle="1" w:styleId="a6">
    <w:name w:val="Верхний колонтитул Знак"/>
    <w:basedOn w:val="a0"/>
    <w:link w:val="a5"/>
    <w:uiPriority w:val="99"/>
    <w:rsid w:val="0011651B"/>
    <w:rPr>
      <w:rFonts w:ascii="Calibri" w:eastAsia="Times New Roman" w:hAnsi="Calibri" w:cs="Times New Roman"/>
      <w:sz w:val="24"/>
      <w:szCs w:val="24"/>
      <w:lang w:eastAsia="ru-RU"/>
    </w:rPr>
  </w:style>
  <w:style w:type="paragraph" w:styleId="a7">
    <w:name w:val="footer"/>
    <w:basedOn w:val="a"/>
    <w:link w:val="a8"/>
    <w:uiPriority w:val="99"/>
    <w:unhideWhenUsed/>
    <w:rsid w:val="0011651B"/>
    <w:pPr>
      <w:tabs>
        <w:tab w:val="center" w:pos="4677"/>
        <w:tab w:val="right" w:pos="9355"/>
      </w:tabs>
    </w:pPr>
  </w:style>
  <w:style w:type="character" w:customStyle="1" w:styleId="a8">
    <w:name w:val="Нижний колонтитул Знак"/>
    <w:basedOn w:val="a0"/>
    <w:link w:val="a7"/>
    <w:uiPriority w:val="99"/>
    <w:rsid w:val="0011651B"/>
    <w:rPr>
      <w:rFonts w:ascii="Calibri" w:eastAsia="Times New Roman" w:hAnsi="Calibri" w:cs="Times New Roman"/>
      <w:sz w:val="24"/>
      <w:szCs w:val="24"/>
      <w:lang w:eastAsia="ru-RU"/>
    </w:rPr>
  </w:style>
  <w:style w:type="paragraph" w:styleId="a9">
    <w:name w:val="Body Text"/>
    <w:basedOn w:val="a"/>
    <w:link w:val="aa"/>
    <w:uiPriority w:val="99"/>
    <w:unhideWhenUsed/>
    <w:rsid w:val="0011651B"/>
    <w:pPr>
      <w:jc w:val="center"/>
    </w:pPr>
    <w:rPr>
      <w:rFonts w:ascii="UzKudr" w:hAnsi="UzKudr"/>
      <w:sz w:val="28"/>
    </w:rPr>
  </w:style>
  <w:style w:type="character" w:customStyle="1" w:styleId="aa">
    <w:name w:val="Основной текст Знак"/>
    <w:basedOn w:val="a0"/>
    <w:link w:val="a9"/>
    <w:rsid w:val="0011651B"/>
    <w:rPr>
      <w:rFonts w:ascii="UzKudr" w:eastAsia="Times New Roman" w:hAnsi="UzKudr" w:cs="Times New Roman"/>
      <w:sz w:val="28"/>
      <w:szCs w:val="24"/>
      <w:lang w:eastAsia="ru-RU"/>
    </w:rPr>
  </w:style>
  <w:style w:type="paragraph" w:styleId="ab">
    <w:name w:val="Body Text Indent"/>
    <w:basedOn w:val="a"/>
    <w:link w:val="ac"/>
    <w:uiPriority w:val="99"/>
    <w:semiHidden/>
    <w:unhideWhenUsed/>
    <w:rsid w:val="0011651B"/>
    <w:pPr>
      <w:ind w:firstLine="720"/>
      <w:jc w:val="both"/>
    </w:pPr>
    <w:rPr>
      <w:rFonts w:ascii="UzKudr" w:hAnsi="UzKudr"/>
    </w:rPr>
  </w:style>
  <w:style w:type="character" w:customStyle="1" w:styleId="ac">
    <w:name w:val="Основной текст с отступом Знак"/>
    <w:basedOn w:val="a0"/>
    <w:link w:val="ab"/>
    <w:uiPriority w:val="99"/>
    <w:semiHidden/>
    <w:rsid w:val="0011651B"/>
    <w:rPr>
      <w:rFonts w:ascii="UzKudr" w:eastAsia="Times New Roman" w:hAnsi="UzKudr" w:cs="Times New Roman"/>
      <w:sz w:val="24"/>
      <w:szCs w:val="24"/>
      <w:lang w:eastAsia="ru-RU"/>
    </w:rPr>
  </w:style>
  <w:style w:type="paragraph" w:styleId="ad">
    <w:name w:val="Subtitle"/>
    <w:basedOn w:val="a"/>
    <w:link w:val="ae"/>
    <w:uiPriority w:val="99"/>
    <w:qFormat/>
    <w:rsid w:val="0011651B"/>
    <w:rPr>
      <w:sz w:val="28"/>
      <w:szCs w:val="20"/>
    </w:rPr>
  </w:style>
  <w:style w:type="character" w:customStyle="1" w:styleId="ae">
    <w:name w:val="Подзаголовок Знак"/>
    <w:basedOn w:val="a0"/>
    <w:link w:val="ad"/>
    <w:uiPriority w:val="99"/>
    <w:rsid w:val="0011651B"/>
    <w:rPr>
      <w:rFonts w:ascii="Calibri" w:eastAsia="Times New Roman" w:hAnsi="Calibri" w:cs="Times New Roman"/>
      <w:sz w:val="28"/>
      <w:szCs w:val="20"/>
      <w:lang w:eastAsia="ru-RU"/>
    </w:rPr>
  </w:style>
  <w:style w:type="paragraph" w:styleId="21">
    <w:name w:val="Body Text 2"/>
    <w:basedOn w:val="a"/>
    <w:link w:val="22"/>
    <w:uiPriority w:val="99"/>
    <w:unhideWhenUsed/>
    <w:rsid w:val="0011651B"/>
    <w:pPr>
      <w:spacing w:after="120" w:line="480" w:lineRule="auto"/>
    </w:pPr>
  </w:style>
  <w:style w:type="character" w:customStyle="1" w:styleId="22">
    <w:name w:val="Основной текст 2 Знак"/>
    <w:basedOn w:val="a0"/>
    <w:link w:val="21"/>
    <w:uiPriority w:val="99"/>
    <w:rsid w:val="0011651B"/>
    <w:rPr>
      <w:rFonts w:ascii="Calibri" w:eastAsia="Times New Roman" w:hAnsi="Calibri" w:cs="Times New Roman"/>
      <w:sz w:val="24"/>
      <w:szCs w:val="24"/>
      <w:lang w:eastAsia="ru-RU"/>
    </w:rPr>
  </w:style>
  <w:style w:type="paragraph" w:styleId="31">
    <w:name w:val="Body Text 3"/>
    <w:basedOn w:val="a"/>
    <w:link w:val="32"/>
    <w:uiPriority w:val="99"/>
    <w:unhideWhenUsed/>
    <w:rsid w:val="0011651B"/>
    <w:pPr>
      <w:jc w:val="both"/>
    </w:pPr>
    <w:rPr>
      <w:rFonts w:ascii="UzKudr" w:hAnsi="UzKudr"/>
      <w:i/>
      <w:iCs/>
      <w:sz w:val="28"/>
    </w:rPr>
  </w:style>
  <w:style w:type="character" w:customStyle="1" w:styleId="32">
    <w:name w:val="Основной текст 3 Знак"/>
    <w:basedOn w:val="a0"/>
    <w:link w:val="31"/>
    <w:uiPriority w:val="99"/>
    <w:rsid w:val="0011651B"/>
    <w:rPr>
      <w:rFonts w:ascii="UzKudr" w:eastAsia="Times New Roman" w:hAnsi="UzKudr" w:cs="Times New Roman"/>
      <w:i/>
      <w:iCs/>
      <w:sz w:val="28"/>
      <w:szCs w:val="24"/>
      <w:lang w:eastAsia="ru-RU"/>
    </w:rPr>
  </w:style>
  <w:style w:type="paragraph" w:styleId="23">
    <w:name w:val="Body Text Indent 2"/>
    <w:basedOn w:val="a"/>
    <w:link w:val="24"/>
    <w:uiPriority w:val="99"/>
    <w:unhideWhenUsed/>
    <w:rsid w:val="0011651B"/>
    <w:pPr>
      <w:spacing w:after="120" w:line="480" w:lineRule="auto"/>
      <w:ind w:left="283"/>
    </w:pPr>
  </w:style>
  <w:style w:type="character" w:customStyle="1" w:styleId="24">
    <w:name w:val="Основной текст с отступом 2 Знак"/>
    <w:basedOn w:val="a0"/>
    <w:link w:val="23"/>
    <w:uiPriority w:val="99"/>
    <w:rsid w:val="0011651B"/>
    <w:rPr>
      <w:rFonts w:ascii="Calibri" w:eastAsia="Times New Roman" w:hAnsi="Calibri" w:cs="Times New Roman"/>
      <w:sz w:val="24"/>
      <w:szCs w:val="24"/>
      <w:lang w:eastAsia="ru-RU"/>
    </w:rPr>
  </w:style>
  <w:style w:type="paragraph" w:styleId="33">
    <w:name w:val="Body Text Indent 3"/>
    <w:basedOn w:val="a"/>
    <w:link w:val="34"/>
    <w:uiPriority w:val="99"/>
    <w:unhideWhenUsed/>
    <w:rsid w:val="0011651B"/>
    <w:pPr>
      <w:autoSpaceDE w:val="0"/>
      <w:autoSpaceDN w:val="0"/>
      <w:adjustRightInd w:val="0"/>
      <w:spacing w:after="120"/>
      <w:ind w:left="283"/>
    </w:pPr>
    <w:rPr>
      <w:sz w:val="16"/>
      <w:szCs w:val="16"/>
    </w:rPr>
  </w:style>
  <w:style w:type="character" w:customStyle="1" w:styleId="34">
    <w:name w:val="Основной текст с отступом 3 Знак"/>
    <w:basedOn w:val="a0"/>
    <w:link w:val="33"/>
    <w:uiPriority w:val="99"/>
    <w:rsid w:val="0011651B"/>
    <w:rPr>
      <w:rFonts w:ascii="Calibri" w:eastAsia="Times New Roman" w:hAnsi="Calibri" w:cs="Times New Roman"/>
      <w:sz w:val="16"/>
      <w:szCs w:val="16"/>
      <w:lang w:eastAsia="ru-RU"/>
    </w:rPr>
  </w:style>
  <w:style w:type="paragraph" w:styleId="af">
    <w:name w:val="Balloon Text"/>
    <w:basedOn w:val="a"/>
    <w:link w:val="af0"/>
    <w:uiPriority w:val="99"/>
    <w:semiHidden/>
    <w:unhideWhenUsed/>
    <w:rsid w:val="0011651B"/>
    <w:rPr>
      <w:rFonts w:ascii="Tahoma" w:hAnsi="Tahoma" w:cs="Tahoma"/>
      <w:sz w:val="16"/>
      <w:szCs w:val="16"/>
    </w:rPr>
  </w:style>
  <w:style w:type="character" w:customStyle="1" w:styleId="af0">
    <w:name w:val="Текст выноски Знак"/>
    <w:basedOn w:val="a0"/>
    <w:link w:val="af"/>
    <w:uiPriority w:val="99"/>
    <w:semiHidden/>
    <w:rsid w:val="0011651B"/>
    <w:rPr>
      <w:rFonts w:ascii="Tahoma" w:eastAsia="Times New Roman" w:hAnsi="Tahoma" w:cs="Tahoma"/>
      <w:sz w:val="16"/>
      <w:szCs w:val="16"/>
      <w:lang w:eastAsia="ru-RU"/>
    </w:rPr>
  </w:style>
  <w:style w:type="paragraph" w:styleId="af1">
    <w:name w:val="List Paragraph"/>
    <w:aliases w:val="References,Akapit z listą BS,List Paragraph 1,List_Paragraph,Multilevel para_II,List Paragraph1,Bullets,Title Style 1,Numbered List Paragraph,lp1,List Paragraph (numbered (a)),Bullet1,Main numbered paragraph,NUMBERED PARAGRAPH,Numbered li"/>
    <w:basedOn w:val="a"/>
    <w:link w:val="af2"/>
    <w:uiPriority w:val="34"/>
    <w:qFormat/>
    <w:rsid w:val="0011651B"/>
    <w:pPr>
      <w:ind w:left="720"/>
      <w:contextualSpacing/>
    </w:pPr>
  </w:style>
  <w:style w:type="paragraph" w:customStyle="1" w:styleId="Default">
    <w:name w:val="Default"/>
    <w:rsid w:val="0011651B"/>
    <w:pPr>
      <w:autoSpaceDE w:val="0"/>
      <w:autoSpaceDN w:val="0"/>
      <w:adjustRightInd w:val="0"/>
      <w:spacing w:after="0" w:line="240" w:lineRule="auto"/>
    </w:pPr>
    <w:rPr>
      <w:rFonts w:ascii="Calibri" w:eastAsia="Times New Roman" w:hAnsi="Calibri" w:cs="Times New Roman"/>
      <w:color w:val="000000"/>
      <w:sz w:val="24"/>
      <w:szCs w:val="24"/>
      <w:lang w:eastAsia="ru-RU"/>
    </w:rPr>
  </w:style>
  <w:style w:type="paragraph" w:customStyle="1" w:styleId="6">
    <w:name w:val="çàãîëîâîê 6"/>
    <w:basedOn w:val="a"/>
    <w:next w:val="a"/>
    <w:uiPriority w:val="99"/>
    <w:rsid w:val="0011651B"/>
    <w:pPr>
      <w:keepNext/>
      <w:autoSpaceDE w:val="0"/>
      <w:autoSpaceDN w:val="0"/>
      <w:adjustRightInd w:val="0"/>
    </w:pPr>
    <w:rPr>
      <w:sz w:val="28"/>
      <w:szCs w:val="28"/>
    </w:rPr>
  </w:style>
  <w:style w:type="paragraph" w:customStyle="1" w:styleId="af3">
    <w:name w:val="Знак Знак Знак Знак"/>
    <w:basedOn w:val="a"/>
    <w:autoRedefine/>
    <w:uiPriority w:val="99"/>
    <w:rsid w:val="0011651B"/>
    <w:pPr>
      <w:spacing w:after="160" w:line="240" w:lineRule="exact"/>
    </w:pPr>
    <w:rPr>
      <w:sz w:val="28"/>
      <w:szCs w:val="28"/>
      <w:lang w:val="en-US" w:eastAsia="en-US"/>
    </w:rPr>
  </w:style>
  <w:style w:type="paragraph" w:customStyle="1" w:styleId="210">
    <w:name w:val="Основной текст 21"/>
    <w:basedOn w:val="a"/>
    <w:uiPriority w:val="99"/>
    <w:rsid w:val="0011651B"/>
    <w:pPr>
      <w:widowControl w:val="0"/>
      <w:ind w:left="840"/>
      <w:jc w:val="both"/>
    </w:pPr>
    <w:rPr>
      <w:rFonts w:ascii="Mysl Uzbek" w:hAnsi="Mysl Uzbek"/>
      <w:sz w:val="28"/>
      <w:szCs w:val="20"/>
    </w:rPr>
  </w:style>
  <w:style w:type="paragraph" w:customStyle="1" w:styleId="41">
    <w:name w:val="заголовок 4"/>
    <w:basedOn w:val="a"/>
    <w:next w:val="a"/>
    <w:uiPriority w:val="99"/>
    <w:rsid w:val="0011651B"/>
    <w:pPr>
      <w:keepNext/>
      <w:tabs>
        <w:tab w:val="left" w:pos="8647"/>
        <w:tab w:val="left" w:pos="8789"/>
      </w:tabs>
      <w:autoSpaceDE w:val="0"/>
      <w:autoSpaceDN w:val="0"/>
      <w:jc w:val="center"/>
      <w:outlineLvl w:val="3"/>
    </w:pPr>
    <w:rPr>
      <w:rFonts w:ascii="UzKudr" w:hAnsi="UzKudr" w:cs="UzKudr"/>
      <w:color w:val="000000"/>
      <w:spacing w:val="-7"/>
      <w:sz w:val="28"/>
      <w:szCs w:val="28"/>
    </w:rPr>
  </w:style>
  <w:style w:type="character" w:styleId="af4">
    <w:name w:val="page number"/>
    <w:basedOn w:val="a0"/>
    <w:uiPriority w:val="99"/>
    <w:semiHidden/>
    <w:unhideWhenUsed/>
    <w:rsid w:val="0011651B"/>
    <w:rPr>
      <w:rFonts w:ascii="Times New Roman" w:hAnsi="Times New Roman" w:cs="Times New Roman" w:hint="default"/>
    </w:rPr>
  </w:style>
  <w:style w:type="table" w:styleId="af5">
    <w:name w:val="Table Grid"/>
    <w:basedOn w:val="a1"/>
    <w:uiPriority w:val="99"/>
    <w:rsid w:val="001165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itle"/>
    <w:basedOn w:val="a"/>
    <w:link w:val="af7"/>
    <w:qFormat/>
    <w:rsid w:val="005744F9"/>
    <w:pPr>
      <w:jc w:val="center"/>
    </w:pPr>
    <w:rPr>
      <w:rFonts w:ascii="Times New Roman" w:eastAsia="Calibri" w:hAnsi="Times New Roman"/>
      <w:b/>
      <w:bCs/>
      <w:sz w:val="20"/>
      <w:szCs w:val="20"/>
    </w:rPr>
  </w:style>
  <w:style w:type="character" w:customStyle="1" w:styleId="af7">
    <w:name w:val="Заголовок Знак"/>
    <w:basedOn w:val="a0"/>
    <w:link w:val="af6"/>
    <w:rsid w:val="005744F9"/>
    <w:rPr>
      <w:rFonts w:ascii="Times New Roman" w:eastAsia="Calibri" w:hAnsi="Times New Roman" w:cs="Times New Roman"/>
      <w:b/>
      <w:bCs/>
      <w:sz w:val="20"/>
      <w:szCs w:val="20"/>
      <w:lang w:eastAsia="ru-RU"/>
    </w:rPr>
  </w:style>
  <w:style w:type="paragraph" w:customStyle="1" w:styleId="11">
    <w:name w:val="Обычный1"/>
    <w:rsid w:val="005B7468"/>
    <w:pPr>
      <w:spacing w:after="0" w:line="240" w:lineRule="auto"/>
    </w:pPr>
    <w:rPr>
      <w:rFonts w:ascii="Journal Uzbek" w:eastAsia="Times New Roman" w:hAnsi="Journal Uzbek" w:cs="Times New Roman"/>
      <w:snapToGrid w:val="0"/>
      <w:sz w:val="28"/>
      <w:szCs w:val="20"/>
      <w:lang w:eastAsia="ru-RU"/>
    </w:rPr>
  </w:style>
  <w:style w:type="paragraph" w:customStyle="1" w:styleId="42">
    <w:name w:val="Основной текст4"/>
    <w:basedOn w:val="a"/>
    <w:rsid w:val="00B1723B"/>
    <w:pPr>
      <w:widowControl w:val="0"/>
      <w:shd w:val="clear" w:color="auto" w:fill="FFFFFF"/>
      <w:spacing w:before="420" w:line="240" w:lineRule="atLeast"/>
      <w:ind w:hanging="260"/>
      <w:jc w:val="center"/>
    </w:pPr>
    <w:rPr>
      <w:rFonts w:cs="Calibri"/>
      <w:sz w:val="17"/>
      <w:szCs w:val="17"/>
    </w:rPr>
  </w:style>
  <w:style w:type="table" w:customStyle="1" w:styleId="12">
    <w:name w:val="Сетка таблицы1"/>
    <w:basedOn w:val="a1"/>
    <w:next w:val="af5"/>
    <w:uiPriority w:val="39"/>
    <w:rsid w:val="00855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800D58"/>
    <w:rPr>
      <w:rFonts w:ascii="Calibri Light" w:eastAsia="Times New Roman" w:hAnsi="Calibri Light" w:cs="Times New Roman"/>
      <w:b/>
      <w:bCs/>
      <w:i/>
      <w:iCs/>
      <w:sz w:val="28"/>
      <w:szCs w:val="28"/>
      <w:lang w:eastAsia="ru-RU"/>
    </w:rPr>
  </w:style>
  <w:style w:type="numbering" w:customStyle="1" w:styleId="13">
    <w:name w:val="Нет списка1"/>
    <w:next w:val="a2"/>
    <w:uiPriority w:val="99"/>
    <w:semiHidden/>
    <w:unhideWhenUsed/>
    <w:rsid w:val="00800D58"/>
  </w:style>
  <w:style w:type="paragraph" w:styleId="af8">
    <w:name w:val="No Spacing"/>
    <w:link w:val="af9"/>
    <w:uiPriority w:val="99"/>
    <w:qFormat/>
    <w:rsid w:val="00800D58"/>
    <w:pPr>
      <w:spacing w:after="0" w:line="240" w:lineRule="auto"/>
    </w:pPr>
    <w:rPr>
      <w:rFonts w:ascii="Times New Roman" w:eastAsia="Times New Roman" w:hAnsi="Times New Roman" w:cs="Times New Roman"/>
      <w:sz w:val="24"/>
      <w:szCs w:val="24"/>
      <w:lang w:eastAsia="ru-RU"/>
    </w:rPr>
  </w:style>
  <w:style w:type="character" w:customStyle="1" w:styleId="af2">
    <w:name w:val="Абзац списка Знак"/>
    <w:aliases w:val="References Знак,Akapit z listą BS Знак,List Paragraph 1 Знак,List_Paragraph Знак,Multilevel para_II Знак,List Paragraph1 Знак,Bullets Знак,Title Style 1 Знак,Numbered List Paragraph Знак,lp1 Знак,List Paragraph (numbered (a)) Знак"/>
    <w:link w:val="af1"/>
    <w:uiPriority w:val="34"/>
    <w:qFormat/>
    <w:locked/>
    <w:rsid w:val="00800D58"/>
    <w:rPr>
      <w:rFonts w:ascii="Calibri" w:eastAsia="Times New Roman" w:hAnsi="Calibri" w:cs="Times New Roman"/>
      <w:sz w:val="24"/>
      <w:szCs w:val="24"/>
      <w:lang w:eastAsia="ru-RU"/>
    </w:rPr>
  </w:style>
  <w:style w:type="table" w:customStyle="1" w:styleId="25">
    <w:name w:val="Сетка таблицы2"/>
    <w:basedOn w:val="a1"/>
    <w:next w:val="af5"/>
    <w:uiPriority w:val="39"/>
    <w:rsid w:val="00800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800D58"/>
    <w:pPr>
      <w:widowControl w:val="0"/>
      <w:autoSpaceDE w:val="0"/>
      <w:autoSpaceDN w:val="0"/>
      <w:adjustRightInd w:val="0"/>
      <w:spacing w:line="323" w:lineRule="exact"/>
      <w:jc w:val="center"/>
    </w:pPr>
    <w:rPr>
      <w:rFonts w:ascii="Times New Roman" w:hAnsi="Times New Roman"/>
    </w:rPr>
  </w:style>
  <w:style w:type="character" w:customStyle="1" w:styleId="FontStyle202">
    <w:name w:val="Font Style202"/>
    <w:rsid w:val="00800D58"/>
    <w:rPr>
      <w:rFonts w:ascii="Times New Roman" w:hAnsi="Times New Roman" w:cs="Times New Roman"/>
      <w:b/>
      <w:bCs/>
      <w:sz w:val="26"/>
      <w:szCs w:val="26"/>
    </w:rPr>
  </w:style>
  <w:style w:type="character" w:customStyle="1" w:styleId="FontStyle290">
    <w:name w:val="Font Style290"/>
    <w:rsid w:val="00800D58"/>
    <w:rPr>
      <w:rFonts w:ascii="Times New Roman" w:hAnsi="Times New Roman" w:cs="Times New Roman"/>
      <w:b/>
      <w:bCs/>
      <w:sz w:val="22"/>
      <w:szCs w:val="22"/>
    </w:rPr>
  </w:style>
  <w:style w:type="paragraph" w:customStyle="1" w:styleId="Style136">
    <w:name w:val="Style136"/>
    <w:basedOn w:val="a"/>
    <w:rsid w:val="00800D58"/>
    <w:pPr>
      <w:widowControl w:val="0"/>
      <w:autoSpaceDE w:val="0"/>
      <w:autoSpaceDN w:val="0"/>
      <w:adjustRightInd w:val="0"/>
      <w:spacing w:line="278" w:lineRule="exact"/>
      <w:ind w:hanging="235"/>
    </w:pPr>
    <w:rPr>
      <w:rFonts w:ascii="Times New Roman" w:hAnsi="Times New Roman"/>
    </w:rPr>
  </w:style>
  <w:style w:type="paragraph" w:styleId="afa">
    <w:name w:val="footnote text"/>
    <w:aliases w:val="single space,FOOTNOTES,fn,Текст сноски Знак1,Текст сноски Знак Знак,Текст сноски Знак1 Знак Знак,Текст сноски Знак Знак Знак Знак,single space Знак Знак Знак Знак,footnote text Знак Знак Знак Знак,ft Знак Знак Знак Знак,ft,f,footnote text"/>
    <w:basedOn w:val="a"/>
    <w:link w:val="afb"/>
    <w:qFormat/>
    <w:rsid w:val="00800D58"/>
    <w:rPr>
      <w:rFonts w:ascii="Bodo_uzb" w:hAnsi="Bodo_uzb"/>
      <w:sz w:val="20"/>
      <w:szCs w:val="20"/>
    </w:rPr>
  </w:style>
  <w:style w:type="character" w:customStyle="1" w:styleId="afb">
    <w:name w:val="Текст сноски Знак"/>
    <w:aliases w:val="single space Знак,FOOTNOTES Знак,fn Знак,Текст сноски Знак1 Знак,Текст сноски Знак Знак Знак,Текст сноски Знак1 Знак Знак Знак,Текст сноски Знак Знак Знак Знак Знак,single space Знак Знак Знак Знак Знак,ft Знак Знак Знак Знак Знак"/>
    <w:basedOn w:val="a0"/>
    <w:link w:val="afa"/>
    <w:rsid w:val="00800D58"/>
    <w:rPr>
      <w:rFonts w:ascii="Bodo_uzb" w:eastAsia="Times New Roman" w:hAnsi="Bodo_uzb" w:cs="Times New Roman"/>
      <w:sz w:val="20"/>
      <w:szCs w:val="20"/>
      <w:lang w:eastAsia="ru-RU"/>
    </w:rPr>
  </w:style>
  <w:style w:type="character" w:styleId="afc">
    <w:name w:val="footnote reference"/>
    <w:aliases w:val="ftref,16 Point,Superscript 6 Point,Appel note de bas de p,Footnote Reference/,Мой Текст сноски,Footnote Text Char1,FZ,Footnote Text Char11,Footnote Text Char111,Footnote Reference Number,Знак сноски-FN,ftref1,16 Point1"/>
    <w:uiPriority w:val="99"/>
    <w:rsid w:val="00800D58"/>
    <w:rPr>
      <w:rFonts w:cs="Times New Roman"/>
      <w:vertAlign w:val="superscript"/>
    </w:rPr>
  </w:style>
  <w:style w:type="character" w:customStyle="1" w:styleId="FontStyle294">
    <w:name w:val="Font Style294"/>
    <w:rsid w:val="00800D58"/>
    <w:rPr>
      <w:rFonts w:ascii="Times New Roman" w:hAnsi="Times New Roman" w:cs="Times New Roman"/>
      <w:sz w:val="22"/>
      <w:szCs w:val="22"/>
    </w:rPr>
  </w:style>
  <w:style w:type="character" w:customStyle="1" w:styleId="FontStyle292">
    <w:name w:val="Font Style292"/>
    <w:rsid w:val="00800D58"/>
    <w:rPr>
      <w:rFonts w:ascii="Franklin Gothic Demi Cond" w:hAnsi="Franklin Gothic Demi Cond" w:cs="Franklin Gothic Demi Cond"/>
      <w:b/>
      <w:bCs/>
      <w:sz w:val="26"/>
      <w:szCs w:val="26"/>
    </w:rPr>
  </w:style>
  <w:style w:type="character" w:customStyle="1" w:styleId="FontStyle301">
    <w:name w:val="Font Style301"/>
    <w:rsid w:val="00800D58"/>
    <w:rPr>
      <w:rFonts w:ascii="Times New Roman" w:hAnsi="Times New Roman" w:cs="Times New Roman"/>
      <w:i/>
      <w:iCs/>
      <w:sz w:val="22"/>
      <w:szCs w:val="22"/>
    </w:rPr>
  </w:style>
  <w:style w:type="paragraph" w:customStyle="1" w:styleId="14">
    <w:name w:val="Абзац списка1"/>
    <w:basedOn w:val="a"/>
    <w:rsid w:val="00800D58"/>
    <w:pPr>
      <w:spacing w:after="200" w:line="276" w:lineRule="auto"/>
      <w:ind w:left="720"/>
      <w:contextualSpacing/>
    </w:pPr>
    <w:rPr>
      <w:sz w:val="22"/>
      <w:szCs w:val="22"/>
      <w:lang w:eastAsia="en-US"/>
    </w:rPr>
  </w:style>
  <w:style w:type="character" w:customStyle="1" w:styleId="fontstyle01">
    <w:name w:val="fontstyle01"/>
    <w:rsid w:val="00800D58"/>
    <w:rPr>
      <w:rFonts w:ascii="Helvetica" w:hAnsi="Helvetica" w:cs="Helvetica" w:hint="default"/>
      <w:b w:val="0"/>
      <w:bCs w:val="0"/>
      <w:i w:val="0"/>
      <w:iCs w:val="0"/>
      <w:color w:val="000000"/>
      <w:sz w:val="22"/>
      <w:szCs w:val="22"/>
    </w:rPr>
  </w:style>
  <w:style w:type="character" w:customStyle="1" w:styleId="word">
    <w:name w:val="word"/>
    <w:rsid w:val="00800D58"/>
  </w:style>
  <w:style w:type="character" w:customStyle="1" w:styleId="af9">
    <w:name w:val="Без интервала Знак"/>
    <w:link w:val="af8"/>
    <w:uiPriority w:val="99"/>
    <w:locked/>
    <w:rsid w:val="00761CE6"/>
    <w:rPr>
      <w:rFonts w:ascii="Times New Roman" w:eastAsia="Times New Roman" w:hAnsi="Times New Roman" w:cs="Times New Roman"/>
      <w:sz w:val="24"/>
      <w:szCs w:val="24"/>
      <w:lang w:eastAsia="ru-RU"/>
    </w:rPr>
  </w:style>
  <w:style w:type="character" w:customStyle="1" w:styleId="count">
    <w:name w:val="count"/>
    <w:uiPriority w:val="99"/>
    <w:rsid w:val="00B96764"/>
    <w:rPr>
      <w:rFonts w:cs="Times New Roman"/>
    </w:rPr>
  </w:style>
  <w:style w:type="table" w:customStyle="1" w:styleId="35">
    <w:name w:val="Сетка таблицы3"/>
    <w:basedOn w:val="a1"/>
    <w:next w:val="af5"/>
    <w:uiPriority w:val="39"/>
    <w:rsid w:val="001F540A"/>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AB0DA5"/>
    <w:rPr>
      <w:color w:val="605E5C"/>
      <w:shd w:val="clear" w:color="auto" w:fill="E1DFDD"/>
    </w:rPr>
  </w:style>
  <w:style w:type="character" w:styleId="afd">
    <w:name w:val="Unresolved Mention"/>
    <w:basedOn w:val="a0"/>
    <w:uiPriority w:val="99"/>
    <w:semiHidden/>
    <w:unhideWhenUsed/>
    <w:rsid w:val="00AF18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4839">
      <w:bodyDiv w:val="1"/>
      <w:marLeft w:val="0"/>
      <w:marRight w:val="0"/>
      <w:marTop w:val="0"/>
      <w:marBottom w:val="0"/>
      <w:divBdr>
        <w:top w:val="none" w:sz="0" w:space="0" w:color="auto"/>
        <w:left w:val="none" w:sz="0" w:space="0" w:color="auto"/>
        <w:bottom w:val="none" w:sz="0" w:space="0" w:color="auto"/>
        <w:right w:val="none" w:sz="0" w:space="0" w:color="auto"/>
      </w:divBdr>
    </w:div>
    <w:div w:id="440998605">
      <w:bodyDiv w:val="1"/>
      <w:marLeft w:val="0"/>
      <w:marRight w:val="0"/>
      <w:marTop w:val="0"/>
      <w:marBottom w:val="0"/>
      <w:divBdr>
        <w:top w:val="none" w:sz="0" w:space="0" w:color="auto"/>
        <w:left w:val="none" w:sz="0" w:space="0" w:color="auto"/>
        <w:bottom w:val="none" w:sz="0" w:space="0" w:color="auto"/>
        <w:right w:val="none" w:sz="0" w:space="0" w:color="auto"/>
      </w:divBdr>
    </w:div>
    <w:div w:id="475220991">
      <w:bodyDiv w:val="1"/>
      <w:marLeft w:val="0"/>
      <w:marRight w:val="0"/>
      <w:marTop w:val="0"/>
      <w:marBottom w:val="0"/>
      <w:divBdr>
        <w:top w:val="none" w:sz="0" w:space="0" w:color="auto"/>
        <w:left w:val="none" w:sz="0" w:space="0" w:color="auto"/>
        <w:bottom w:val="none" w:sz="0" w:space="0" w:color="auto"/>
        <w:right w:val="none" w:sz="0" w:space="0" w:color="auto"/>
      </w:divBdr>
    </w:div>
    <w:div w:id="796796602">
      <w:bodyDiv w:val="1"/>
      <w:marLeft w:val="0"/>
      <w:marRight w:val="0"/>
      <w:marTop w:val="0"/>
      <w:marBottom w:val="0"/>
      <w:divBdr>
        <w:top w:val="none" w:sz="0" w:space="0" w:color="auto"/>
        <w:left w:val="none" w:sz="0" w:space="0" w:color="auto"/>
        <w:bottom w:val="none" w:sz="0" w:space="0" w:color="auto"/>
        <w:right w:val="none" w:sz="0" w:space="0" w:color="auto"/>
      </w:divBdr>
    </w:div>
    <w:div w:id="829710566">
      <w:bodyDiv w:val="1"/>
      <w:marLeft w:val="0"/>
      <w:marRight w:val="0"/>
      <w:marTop w:val="0"/>
      <w:marBottom w:val="0"/>
      <w:divBdr>
        <w:top w:val="none" w:sz="0" w:space="0" w:color="auto"/>
        <w:left w:val="none" w:sz="0" w:space="0" w:color="auto"/>
        <w:bottom w:val="none" w:sz="0" w:space="0" w:color="auto"/>
        <w:right w:val="none" w:sz="0" w:space="0" w:color="auto"/>
      </w:divBdr>
    </w:div>
    <w:div w:id="1249774678">
      <w:bodyDiv w:val="1"/>
      <w:marLeft w:val="0"/>
      <w:marRight w:val="0"/>
      <w:marTop w:val="0"/>
      <w:marBottom w:val="0"/>
      <w:divBdr>
        <w:top w:val="none" w:sz="0" w:space="0" w:color="auto"/>
        <w:left w:val="none" w:sz="0" w:space="0" w:color="auto"/>
        <w:bottom w:val="none" w:sz="0" w:space="0" w:color="auto"/>
        <w:right w:val="none" w:sz="0" w:space="0" w:color="auto"/>
      </w:divBdr>
    </w:div>
    <w:div w:id="1278950338">
      <w:bodyDiv w:val="1"/>
      <w:marLeft w:val="0"/>
      <w:marRight w:val="0"/>
      <w:marTop w:val="0"/>
      <w:marBottom w:val="0"/>
      <w:divBdr>
        <w:top w:val="none" w:sz="0" w:space="0" w:color="auto"/>
        <w:left w:val="none" w:sz="0" w:space="0" w:color="auto"/>
        <w:bottom w:val="none" w:sz="0" w:space="0" w:color="auto"/>
        <w:right w:val="none" w:sz="0" w:space="0" w:color="auto"/>
      </w:divBdr>
    </w:div>
    <w:div w:id="1319186033">
      <w:bodyDiv w:val="1"/>
      <w:marLeft w:val="0"/>
      <w:marRight w:val="0"/>
      <w:marTop w:val="0"/>
      <w:marBottom w:val="0"/>
      <w:divBdr>
        <w:top w:val="none" w:sz="0" w:space="0" w:color="auto"/>
        <w:left w:val="none" w:sz="0" w:space="0" w:color="auto"/>
        <w:bottom w:val="none" w:sz="0" w:space="0" w:color="auto"/>
        <w:right w:val="none" w:sz="0" w:space="0" w:color="auto"/>
      </w:divBdr>
    </w:div>
    <w:div w:id="1524131455">
      <w:bodyDiv w:val="1"/>
      <w:marLeft w:val="0"/>
      <w:marRight w:val="0"/>
      <w:marTop w:val="0"/>
      <w:marBottom w:val="0"/>
      <w:divBdr>
        <w:top w:val="none" w:sz="0" w:space="0" w:color="auto"/>
        <w:left w:val="none" w:sz="0" w:space="0" w:color="auto"/>
        <w:bottom w:val="none" w:sz="0" w:space="0" w:color="auto"/>
        <w:right w:val="none" w:sz="0" w:space="0" w:color="auto"/>
      </w:divBdr>
    </w:div>
    <w:div w:id="1820725503">
      <w:bodyDiv w:val="1"/>
      <w:marLeft w:val="0"/>
      <w:marRight w:val="0"/>
      <w:marTop w:val="0"/>
      <w:marBottom w:val="0"/>
      <w:divBdr>
        <w:top w:val="none" w:sz="0" w:space="0" w:color="auto"/>
        <w:left w:val="none" w:sz="0" w:space="0" w:color="auto"/>
        <w:bottom w:val="none" w:sz="0" w:space="0" w:color="auto"/>
        <w:right w:val="none" w:sz="0" w:space="0" w:color="auto"/>
      </w:divBdr>
      <w:divsChild>
        <w:div w:id="393159360">
          <w:marLeft w:val="0"/>
          <w:marRight w:val="10992"/>
          <w:marTop w:val="0"/>
          <w:marBottom w:val="0"/>
          <w:divBdr>
            <w:top w:val="none" w:sz="0" w:space="0" w:color="auto"/>
            <w:left w:val="none" w:sz="0" w:space="0" w:color="auto"/>
            <w:bottom w:val="none" w:sz="0" w:space="0" w:color="auto"/>
            <w:right w:val="none" w:sz="0" w:space="0" w:color="auto"/>
          </w:divBdr>
        </w:div>
        <w:div w:id="907155941">
          <w:marLeft w:val="0"/>
          <w:marRight w:val="10992"/>
          <w:marTop w:val="0"/>
          <w:marBottom w:val="0"/>
          <w:divBdr>
            <w:top w:val="none" w:sz="0" w:space="0" w:color="auto"/>
            <w:left w:val="none" w:sz="0" w:space="0" w:color="auto"/>
            <w:bottom w:val="none" w:sz="0" w:space="0" w:color="auto"/>
            <w:right w:val="none" w:sz="0" w:space="0" w:color="auto"/>
          </w:divBdr>
        </w:div>
      </w:divsChild>
    </w:div>
    <w:div w:id="1977761463">
      <w:bodyDiv w:val="1"/>
      <w:marLeft w:val="0"/>
      <w:marRight w:val="0"/>
      <w:marTop w:val="0"/>
      <w:marBottom w:val="0"/>
      <w:divBdr>
        <w:top w:val="none" w:sz="0" w:space="0" w:color="auto"/>
        <w:left w:val="none" w:sz="0" w:space="0" w:color="auto"/>
        <w:bottom w:val="none" w:sz="0" w:space="0" w:color="auto"/>
        <w:right w:val="none" w:sz="0" w:space="0" w:color="auto"/>
      </w:divBdr>
    </w:div>
    <w:div w:id="2059160071">
      <w:bodyDiv w:val="1"/>
      <w:marLeft w:val="0"/>
      <w:marRight w:val="0"/>
      <w:marTop w:val="0"/>
      <w:marBottom w:val="0"/>
      <w:divBdr>
        <w:top w:val="none" w:sz="0" w:space="0" w:color="auto"/>
        <w:left w:val="none" w:sz="0" w:space="0" w:color="auto"/>
        <w:bottom w:val="none" w:sz="0" w:space="0" w:color="auto"/>
        <w:right w:val="none" w:sz="0" w:space="0" w:color="auto"/>
      </w:divBdr>
      <w:divsChild>
        <w:div w:id="1403678834">
          <w:marLeft w:val="0"/>
          <w:marRight w:val="0"/>
          <w:marTop w:val="0"/>
          <w:marBottom w:val="120"/>
          <w:divBdr>
            <w:top w:val="none" w:sz="0" w:space="0" w:color="auto"/>
            <w:left w:val="none" w:sz="0" w:space="0" w:color="auto"/>
            <w:bottom w:val="none" w:sz="0" w:space="0" w:color="auto"/>
            <w:right w:val="none" w:sz="0" w:space="0" w:color="auto"/>
          </w:divBdr>
        </w:div>
      </w:divsChild>
    </w:div>
    <w:div w:id="2125347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7CBC2-1F52-4C72-B32E-E6C143ED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11</Pages>
  <Words>2438</Words>
  <Characters>13902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29</cp:revision>
  <cp:lastPrinted>2026-04-27T06:57:00Z</cp:lastPrinted>
  <dcterms:created xsi:type="dcterms:W3CDTF">2025-05-28T09:21:00Z</dcterms:created>
  <dcterms:modified xsi:type="dcterms:W3CDTF">2026-04-27T08:49:00Z</dcterms:modified>
</cp:coreProperties>
</file>